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CA6" w:rsidRPr="00F4771C" w:rsidRDefault="009A7CA6" w:rsidP="00677A54">
      <w:pPr>
        <w:spacing w:after="0" w:line="240" w:lineRule="auto"/>
        <w:jc w:val="both"/>
        <w:rPr>
          <w:rFonts w:ascii="Times New Roman" w:hAnsi="Times New Roman"/>
          <w:b/>
          <w:sz w:val="24"/>
          <w:szCs w:val="24"/>
          <w:u w:val="single"/>
        </w:rPr>
      </w:pPr>
    </w:p>
    <w:p w:rsidR="00EE7F9A" w:rsidRPr="00F4771C" w:rsidRDefault="00EE7F9A" w:rsidP="00677A54">
      <w:pPr>
        <w:spacing w:after="0" w:line="240" w:lineRule="auto"/>
        <w:jc w:val="center"/>
        <w:rPr>
          <w:rFonts w:ascii="Times New Roman" w:hAnsi="Times New Roman"/>
          <w:b/>
          <w:sz w:val="24"/>
          <w:szCs w:val="24"/>
          <w:u w:val="single"/>
        </w:rPr>
      </w:pPr>
    </w:p>
    <w:p w:rsidR="009A7CA6" w:rsidRPr="00F4771C" w:rsidRDefault="00AA367D" w:rsidP="00677A54">
      <w:pPr>
        <w:spacing w:after="0" w:line="240" w:lineRule="auto"/>
        <w:jc w:val="center"/>
        <w:rPr>
          <w:rFonts w:ascii="Times New Roman" w:hAnsi="Times New Roman"/>
          <w:b/>
          <w:sz w:val="24"/>
          <w:szCs w:val="24"/>
          <w:u w:val="single"/>
        </w:rPr>
      </w:pPr>
      <w:r w:rsidRPr="00F4771C">
        <w:rPr>
          <w:rFonts w:ascii="Times New Roman" w:hAnsi="Times New Roman"/>
          <w:b/>
          <w:sz w:val="24"/>
          <w:szCs w:val="24"/>
          <w:u w:val="single"/>
        </w:rPr>
        <w:t xml:space="preserve">ПРОТОКОЛ № </w:t>
      </w:r>
      <w:r w:rsidR="00281DFB" w:rsidRPr="00F4771C">
        <w:rPr>
          <w:rFonts w:ascii="Times New Roman" w:hAnsi="Times New Roman"/>
          <w:b/>
          <w:sz w:val="24"/>
          <w:szCs w:val="24"/>
          <w:u w:val="single"/>
          <w:lang w:val="en-US"/>
        </w:rPr>
        <w:t>31</w:t>
      </w:r>
      <w:r w:rsidR="009A7CA6" w:rsidRPr="00F4771C">
        <w:rPr>
          <w:rFonts w:ascii="Times New Roman" w:hAnsi="Times New Roman"/>
          <w:b/>
          <w:sz w:val="24"/>
          <w:szCs w:val="24"/>
          <w:u w:val="single"/>
        </w:rPr>
        <w:t>/</w:t>
      </w:r>
      <w:r w:rsidR="00281DFB" w:rsidRPr="00F4771C">
        <w:rPr>
          <w:rFonts w:ascii="Times New Roman" w:hAnsi="Times New Roman"/>
          <w:b/>
          <w:sz w:val="24"/>
          <w:szCs w:val="24"/>
          <w:u w:val="single"/>
          <w:lang w:val="en-US"/>
        </w:rPr>
        <w:t>02</w:t>
      </w:r>
      <w:r w:rsidR="009A7CA6" w:rsidRPr="00F4771C">
        <w:rPr>
          <w:rFonts w:ascii="Times New Roman" w:hAnsi="Times New Roman"/>
          <w:b/>
          <w:sz w:val="24"/>
          <w:szCs w:val="24"/>
          <w:u w:val="single"/>
        </w:rPr>
        <w:t>.</w:t>
      </w:r>
      <w:r w:rsidR="009E2777" w:rsidRPr="00F4771C">
        <w:rPr>
          <w:rFonts w:ascii="Times New Roman" w:hAnsi="Times New Roman"/>
          <w:b/>
          <w:sz w:val="24"/>
          <w:szCs w:val="24"/>
          <w:u w:val="single"/>
          <w:lang w:val="en-US"/>
        </w:rPr>
        <w:t>1</w:t>
      </w:r>
      <w:r w:rsidR="00281DFB" w:rsidRPr="00F4771C">
        <w:rPr>
          <w:rFonts w:ascii="Times New Roman" w:hAnsi="Times New Roman"/>
          <w:b/>
          <w:sz w:val="24"/>
          <w:szCs w:val="24"/>
          <w:u w:val="single"/>
          <w:lang w:val="en-US"/>
        </w:rPr>
        <w:t>1</w:t>
      </w:r>
      <w:r w:rsidR="009E2777" w:rsidRPr="00F4771C">
        <w:rPr>
          <w:rFonts w:ascii="Times New Roman" w:hAnsi="Times New Roman"/>
          <w:b/>
          <w:sz w:val="24"/>
          <w:szCs w:val="24"/>
          <w:u w:val="single"/>
          <w:lang w:val="en-US"/>
        </w:rPr>
        <w:t>.</w:t>
      </w:r>
      <w:r w:rsidR="009A7CA6" w:rsidRPr="00F4771C">
        <w:rPr>
          <w:rFonts w:ascii="Times New Roman" w:hAnsi="Times New Roman"/>
          <w:b/>
          <w:sz w:val="24"/>
          <w:szCs w:val="24"/>
          <w:u w:val="single"/>
        </w:rPr>
        <w:t>2019 г.</w:t>
      </w:r>
    </w:p>
    <w:p w:rsidR="00EE7F9A" w:rsidRPr="00F4771C" w:rsidRDefault="00EE7F9A" w:rsidP="00677A54">
      <w:pPr>
        <w:spacing w:after="0" w:line="240" w:lineRule="auto"/>
        <w:jc w:val="center"/>
        <w:rPr>
          <w:rFonts w:ascii="Times New Roman" w:hAnsi="Times New Roman"/>
          <w:b/>
          <w:sz w:val="24"/>
          <w:szCs w:val="24"/>
          <w:u w:val="single"/>
          <w:lang w:val="en-US"/>
        </w:rPr>
      </w:pPr>
    </w:p>
    <w:p w:rsidR="009A7CA6" w:rsidRPr="00F4771C" w:rsidRDefault="00AA367D" w:rsidP="00677A54">
      <w:pPr>
        <w:pStyle w:val="a7"/>
        <w:ind w:firstLine="708"/>
        <w:jc w:val="both"/>
        <w:rPr>
          <w:rFonts w:ascii="Times New Roman" w:hAnsi="Times New Roman" w:cs="Times New Roman"/>
          <w:sz w:val="24"/>
          <w:szCs w:val="24"/>
          <w:lang w:val="en-US"/>
        </w:rPr>
      </w:pPr>
      <w:r w:rsidRPr="00F4771C">
        <w:rPr>
          <w:rFonts w:ascii="Times New Roman" w:hAnsi="Times New Roman" w:cs="Times New Roman"/>
          <w:sz w:val="24"/>
          <w:szCs w:val="24"/>
        </w:rPr>
        <w:t>Днес</w:t>
      </w:r>
      <w:r w:rsidR="00401D33" w:rsidRPr="00F4771C">
        <w:rPr>
          <w:rFonts w:ascii="Times New Roman" w:hAnsi="Times New Roman" w:cs="Times New Roman"/>
          <w:sz w:val="24"/>
          <w:szCs w:val="24"/>
        </w:rPr>
        <w:t>,</w:t>
      </w:r>
      <w:r w:rsidR="00FC71CD" w:rsidRPr="00F4771C">
        <w:rPr>
          <w:rFonts w:ascii="Times New Roman" w:hAnsi="Times New Roman" w:cs="Times New Roman"/>
          <w:sz w:val="24"/>
          <w:szCs w:val="24"/>
        </w:rPr>
        <w:t xml:space="preserve"> </w:t>
      </w:r>
      <w:r w:rsidR="00281DFB" w:rsidRPr="00F4771C">
        <w:rPr>
          <w:rFonts w:ascii="Times New Roman" w:hAnsi="Times New Roman" w:cs="Times New Roman"/>
          <w:b/>
          <w:sz w:val="24"/>
          <w:szCs w:val="24"/>
          <w:lang w:val="en-US"/>
        </w:rPr>
        <w:t>02</w:t>
      </w:r>
      <w:r w:rsidR="009A7CA6" w:rsidRPr="00F4771C">
        <w:rPr>
          <w:rFonts w:ascii="Times New Roman" w:hAnsi="Times New Roman" w:cs="Times New Roman"/>
          <w:b/>
          <w:sz w:val="24"/>
          <w:szCs w:val="24"/>
        </w:rPr>
        <w:t>.</w:t>
      </w:r>
      <w:r w:rsidR="009E2777" w:rsidRPr="00F4771C">
        <w:rPr>
          <w:rFonts w:ascii="Times New Roman" w:hAnsi="Times New Roman" w:cs="Times New Roman"/>
          <w:b/>
          <w:sz w:val="24"/>
          <w:szCs w:val="24"/>
          <w:lang w:val="en-US"/>
        </w:rPr>
        <w:t>1</w:t>
      </w:r>
      <w:r w:rsidR="00281DFB" w:rsidRPr="00F4771C">
        <w:rPr>
          <w:rFonts w:ascii="Times New Roman" w:hAnsi="Times New Roman" w:cs="Times New Roman"/>
          <w:b/>
          <w:sz w:val="24"/>
          <w:szCs w:val="24"/>
          <w:lang w:val="en-US"/>
        </w:rPr>
        <w:t>1</w:t>
      </w:r>
      <w:r w:rsidR="009E2777" w:rsidRPr="00F4771C">
        <w:rPr>
          <w:rFonts w:ascii="Times New Roman" w:hAnsi="Times New Roman" w:cs="Times New Roman"/>
          <w:b/>
          <w:sz w:val="24"/>
          <w:szCs w:val="24"/>
          <w:lang w:val="en-US"/>
        </w:rPr>
        <w:t>.</w:t>
      </w:r>
      <w:r w:rsidR="009A7CA6" w:rsidRPr="00F4771C">
        <w:rPr>
          <w:rFonts w:ascii="Times New Roman" w:hAnsi="Times New Roman" w:cs="Times New Roman"/>
          <w:b/>
          <w:sz w:val="24"/>
          <w:szCs w:val="24"/>
        </w:rPr>
        <w:t xml:space="preserve">2019 г. от </w:t>
      </w:r>
      <w:r w:rsidR="003E574E" w:rsidRPr="00F4771C">
        <w:rPr>
          <w:rFonts w:ascii="Times New Roman" w:hAnsi="Times New Roman" w:cs="Times New Roman"/>
          <w:b/>
          <w:sz w:val="24"/>
          <w:szCs w:val="24"/>
          <w:lang w:val="en-US"/>
        </w:rPr>
        <w:t>1</w:t>
      </w:r>
      <w:r w:rsidR="00FC383C" w:rsidRPr="00F4771C">
        <w:rPr>
          <w:rFonts w:ascii="Times New Roman" w:hAnsi="Times New Roman" w:cs="Times New Roman"/>
          <w:b/>
          <w:sz w:val="24"/>
          <w:szCs w:val="24"/>
        </w:rPr>
        <w:t>6</w:t>
      </w:r>
      <w:r w:rsidR="003E574E" w:rsidRPr="00F4771C">
        <w:rPr>
          <w:rFonts w:ascii="Times New Roman" w:hAnsi="Times New Roman" w:cs="Times New Roman"/>
          <w:b/>
          <w:sz w:val="24"/>
          <w:szCs w:val="24"/>
          <w:lang w:val="en-US"/>
        </w:rPr>
        <w:t>:</w:t>
      </w:r>
      <w:r w:rsidR="00FC383C" w:rsidRPr="00F4771C">
        <w:rPr>
          <w:rFonts w:ascii="Times New Roman" w:hAnsi="Times New Roman" w:cs="Times New Roman"/>
          <w:b/>
          <w:sz w:val="24"/>
          <w:szCs w:val="24"/>
        </w:rPr>
        <w:t>3</w:t>
      </w:r>
      <w:r w:rsidR="00F52343" w:rsidRPr="00F4771C">
        <w:rPr>
          <w:rFonts w:ascii="Times New Roman" w:hAnsi="Times New Roman" w:cs="Times New Roman"/>
          <w:b/>
          <w:sz w:val="24"/>
          <w:szCs w:val="24"/>
        </w:rPr>
        <w:t>0</w:t>
      </w:r>
      <w:r w:rsidR="009A7CA6" w:rsidRPr="00F4771C">
        <w:rPr>
          <w:rFonts w:ascii="Times New Roman" w:hAnsi="Times New Roman" w:cs="Times New Roman"/>
          <w:b/>
          <w:sz w:val="24"/>
          <w:szCs w:val="24"/>
        </w:rPr>
        <w:t xml:space="preserve"> часа</w:t>
      </w:r>
      <w:r w:rsidR="009A7CA6" w:rsidRPr="00F4771C">
        <w:rPr>
          <w:rFonts w:ascii="Times New Roman" w:hAnsi="Times New Roman" w:cs="Times New Roman"/>
          <w:sz w:val="24"/>
          <w:szCs w:val="24"/>
        </w:rPr>
        <w:t xml:space="preserve">, в сградата на общинска администрация Несебър, в гр. Несебър, ул. „Еделвайс“ № 10, в заседателна зала на първи етаж, се проведе заседание на Общинска избирателна комисия в община Несебър </w:t>
      </w:r>
      <w:r w:rsidR="009A7CA6" w:rsidRPr="00F4771C">
        <w:rPr>
          <w:rFonts w:ascii="Times New Roman" w:hAnsi="Times New Roman" w:cs="Times New Roman"/>
          <w:sz w:val="24"/>
          <w:szCs w:val="24"/>
          <w:lang w:val="en-US"/>
        </w:rPr>
        <w:t>(</w:t>
      </w:r>
      <w:r w:rsidR="009A7CA6" w:rsidRPr="00F4771C">
        <w:rPr>
          <w:rFonts w:ascii="Times New Roman" w:hAnsi="Times New Roman" w:cs="Times New Roman"/>
          <w:sz w:val="24"/>
          <w:szCs w:val="24"/>
        </w:rPr>
        <w:t>ОИК</w:t>
      </w:r>
      <w:r w:rsidR="009A7CA6" w:rsidRPr="00F4771C">
        <w:rPr>
          <w:rFonts w:ascii="Times New Roman" w:hAnsi="Times New Roman" w:cs="Times New Roman"/>
          <w:sz w:val="24"/>
          <w:szCs w:val="24"/>
          <w:lang w:val="en-US"/>
        </w:rPr>
        <w:t>)</w:t>
      </w:r>
      <w:r w:rsidR="009E2777" w:rsidRPr="00F4771C">
        <w:rPr>
          <w:rFonts w:ascii="Times New Roman" w:hAnsi="Times New Roman" w:cs="Times New Roman"/>
          <w:sz w:val="24"/>
          <w:szCs w:val="24"/>
        </w:rPr>
        <w:t>,</w:t>
      </w:r>
      <w:r w:rsidR="009E2777" w:rsidRPr="00F4771C">
        <w:rPr>
          <w:rFonts w:ascii="Times New Roman" w:hAnsi="Times New Roman" w:cs="Times New Roman"/>
          <w:sz w:val="24"/>
          <w:szCs w:val="24"/>
          <w:lang w:val="en-US"/>
        </w:rPr>
        <w:t xml:space="preserve"> </w:t>
      </w:r>
      <w:r w:rsidR="009A7CA6" w:rsidRPr="00F4771C">
        <w:rPr>
          <w:rFonts w:ascii="Times New Roman" w:hAnsi="Times New Roman" w:cs="Times New Roman"/>
          <w:sz w:val="24"/>
          <w:szCs w:val="24"/>
        </w:rPr>
        <w:t>назначена с Решение № 874-МИ/29.08.2019 год. на Централната избирателна комисия за произвеждане на избори за общински съветници и кметове на 27 октомври 2019г., а именно:</w:t>
      </w:r>
    </w:p>
    <w:p w:rsidR="009A7CA6" w:rsidRPr="00F4771C" w:rsidRDefault="009A7CA6" w:rsidP="00677A54">
      <w:pPr>
        <w:pStyle w:val="a7"/>
        <w:ind w:left="708"/>
        <w:jc w:val="both"/>
        <w:rPr>
          <w:rFonts w:ascii="Times New Roman" w:hAnsi="Times New Roman" w:cs="Times New Roman"/>
          <w:sz w:val="24"/>
          <w:szCs w:val="24"/>
          <w:lang w:val="en-US"/>
        </w:rPr>
      </w:pPr>
      <w:r w:rsidRPr="00F4771C">
        <w:rPr>
          <w:rFonts w:ascii="Times New Roman" w:hAnsi="Times New Roman" w:cs="Times New Roman"/>
          <w:sz w:val="24"/>
          <w:szCs w:val="24"/>
        </w:rPr>
        <w:t>1.Силвия Стоянова Димитрова – Председател;</w:t>
      </w:r>
    </w:p>
    <w:p w:rsidR="009A7CA6" w:rsidRPr="00F4771C" w:rsidRDefault="009A7CA6" w:rsidP="00677A54">
      <w:pPr>
        <w:pStyle w:val="a7"/>
        <w:ind w:left="708"/>
        <w:jc w:val="both"/>
        <w:rPr>
          <w:rFonts w:ascii="Times New Roman" w:hAnsi="Times New Roman" w:cs="Times New Roman"/>
          <w:sz w:val="24"/>
          <w:szCs w:val="24"/>
        </w:rPr>
      </w:pPr>
      <w:r w:rsidRPr="00F4771C">
        <w:rPr>
          <w:rFonts w:ascii="Times New Roman" w:hAnsi="Times New Roman" w:cs="Times New Roman"/>
          <w:sz w:val="24"/>
          <w:szCs w:val="24"/>
        </w:rPr>
        <w:t xml:space="preserve">2. Евдокия Атанасова </w:t>
      </w:r>
      <w:proofErr w:type="spellStart"/>
      <w:r w:rsidRPr="00F4771C">
        <w:rPr>
          <w:rFonts w:ascii="Times New Roman" w:hAnsi="Times New Roman" w:cs="Times New Roman"/>
          <w:sz w:val="24"/>
          <w:szCs w:val="24"/>
        </w:rPr>
        <w:t>Делибалтова</w:t>
      </w:r>
      <w:proofErr w:type="spellEnd"/>
      <w:r w:rsidRPr="00F4771C">
        <w:rPr>
          <w:rFonts w:ascii="Times New Roman" w:hAnsi="Times New Roman" w:cs="Times New Roman"/>
          <w:sz w:val="24"/>
          <w:szCs w:val="24"/>
        </w:rPr>
        <w:t xml:space="preserve"> – Заместник - председател; </w:t>
      </w:r>
    </w:p>
    <w:p w:rsidR="009A7CA6" w:rsidRPr="00F4771C" w:rsidRDefault="009A7CA6" w:rsidP="00677A54">
      <w:pPr>
        <w:pStyle w:val="a7"/>
        <w:ind w:left="708"/>
        <w:jc w:val="both"/>
        <w:rPr>
          <w:rFonts w:ascii="Times New Roman" w:hAnsi="Times New Roman" w:cs="Times New Roman"/>
          <w:sz w:val="24"/>
          <w:szCs w:val="24"/>
        </w:rPr>
      </w:pPr>
      <w:r w:rsidRPr="00F4771C">
        <w:rPr>
          <w:rFonts w:ascii="Times New Roman" w:hAnsi="Times New Roman" w:cs="Times New Roman"/>
          <w:sz w:val="24"/>
          <w:szCs w:val="24"/>
        </w:rPr>
        <w:t>3. Жулиета Иванова Белева – Заместник - председател ;</w:t>
      </w:r>
    </w:p>
    <w:p w:rsidR="009A7CA6" w:rsidRPr="00F4771C" w:rsidRDefault="009A7CA6" w:rsidP="00677A54">
      <w:pPr>
        <w:pStyle w:val="a7"/>
        <w:ind w:left="708"/>
        <w:jc w:val="both"/>
        <w:rPr>
          <w:rFonts w:ascii="Times New Roman" w:hAnsi="Times New Roman" w:cs="Times New Roman"/>
          <w:sz w:val="24"/>
          <w:szCs w:val="24"/>
        </w:rPr>
      </w:pPr>
      <w:r w:rsidRPr="00F4771C">
        <w:rPr>
          <w:rFonts w:ascii="Times New Roman" w:hAnsi="Times New Roman" w:cs="Times New Roman"/>
          <w:sz w:val="24"/>
          <w:szCs w:val="24"/>
        </w:rPr>
        <w:t xml:space="preserve">4. Десислава Николова </w:t>
      </w:r>
      <w:proofErr w:type="spellStart"/>
      <w:r w:rsidRPr="00F4771C">
        <w:rPr>
          <w:rFonts w:ascii="Times New Roman" w:hAnsi="Times New Roman" w:cs="Times New Roman"/>
          <w:sz w:val="24"/>
          <w:szCs w:val="24"/>
        </w:rPr>
        <w:t>Николова</w:t>
      </w:r>
      <w:proofErr w:type="spellEnd"/>
      <w:r w:rsidRPr="00F4771C">
        <w:rPr>
          <w:rFonts w:ascii="Times New Roman" w:hAnsi="Times New Roman" w:cs="Times New Roman"/>
          <w:sz w:val="24"/>
          <w:szCs w:val="24"/>
        </w:rPr>
        <w:t xml:space="preserve"> – секретар ;</w:t>
      </w:r>
    </w:p>
    <w:p w:rsidR="009A7CA6" w:rsidRPr="00F4771C" w:rsidRDefault="009A7CA6" w:rsidP="00677A54">
      <w:pPr>
        <w:pStyle w:val="a7"/>
        <w:ind w:left="708"/>
        <w:jc w:val="both"/>
        <w:rPr>
          <w:rFonts w:ascii="Times New Roman" w:hAnsi="Times New Roman" w:cs="Times New Roman"/>
          <w:sz w:val="24"/>
          <w:szCs w:val="24"/>
        </w:rPr>
      </w:pPr>
      <w:r w:rsidRPr="00F4771C">
        <w:rPr>
          <w:rFonts w:ascii="Times New Roman" w:hAnsi="Times New Roman" w:cs="Times New Roman"/>
          <w:sz w:val="24"/>
          <w:szCs w:val="24"/>
        </w:rPr>
        <w:t>5. Светослава Димитрова Наумова – член;</w:t>
      </w:r>
    </w:p>
    <w:p w:rsidR="009A7CA6" w:rsidRPr="00F4771C" w:rsidRDefault="009A7CA6" w:rsidP="00677A54">
      <w:pPr>
        <w:pStyle w:val="a7"/>
        <w:ind w:left="708"/>
        <w:jc w:val="both"/>
        <w:rPr>
          <w:rFonts w:ascii="Times New Roman" w:hAnsi="Times New Roman" w:cs="Times New Roman"/>
          <w:sz w:val="24"/>
          <w:szCs w:val="24"/>
        </w:rPr>
      </w:pPr>
      <w:r w:rsidRPr="00F4771C">
        <w:rPr>
          <w:rFonts w:ascii="Times New Roman" w:hAnsi="Times New Roman" w:cs="Times New Roman"/>
          <w:sz w:val="24"/>
          <w:szCs w:val="24"/>
        </w:rPr>
        <w:t>6. Зорница Недялкова Кудева– член;</w:t>
      </w:r>
    </w:p>
    <w:p w:rsidR="009A7CA6" w:rsidRPr="00F4771C" w:rsidRDefault="009A7CA6" w:rsidP="00677A54">
      <w:pPr>
        <w:pStyle w:val="a7"/>
        <w:ind w:left="708"/>
        <w:jc w:val="both"/>
        <w:rPr>
          <w:rFonts w:ascii="Times New Roman" w:hAnsi="Times New Roman" w:cs="Times New Roman"/>
          <w:sz w:val="24"/>
          <w:szCs w:val="24"/>
        </w:rPr>
      </w:pPr>
      <w:r w:rsidRPr="00F4771C">
        <w:rPr>
          <w:rFonts w:ascii="Times New Roman" w:hAnsi="Times New Roman" w:cs="Times New Roman"/>
          <w:sz w:val="24"/>
          <w:szCs w:val="24"/>
        </w:rPr>
        <w:t>7. Симеон Александров Чокелиев– член;</w:t>
      </w:r>
    </w:p>
    <w:p w:rsidR="009A7CA6" w:rsidRPr="00F4771C" w:rsidRDefault="009A7CA6" w:rsidP="00677A54">
      <w:pPr>
        <w:pStyle w:val="a7"/>
        <w:ind w:left="708"/>
        <w:jc w:val="both"/>
        <w:rPr>
          <w:rFonts w:ascii="Times New Roman" w:hAnsi="Times New Roman" w:cs="Times New Roman"/>
          <w:sz w:val="24"/>
          <w:szCs w:val="24"/>
        </w:rPr>
      </w:pPr>
      <w:r w:rsidRPr="00F4771C">
        <w:rPr>
          <w:rFonts w:ascii="Times New Roman" w:hAnsi="Times New Roman" w:cs="Times New Roman"/>
          <w:sz w:val="24"/>
          <w:szCs w:val="24"/>
        </w:rPr>
        <w:t>8. Веселин Михайлов Радев– член;</w:t>
      </w:r>
    </w:p>
    <w:p w:rsidR="009A7CA6" w:rsidRPr="00F4771C" w:rsidRDefault="009A7CA6" w:rsidP="00677A54">
      <w:pPr>
        <w:pStyle w:val="a7"/>
        <w:ind w:left="708"/>
        <w:jc w:val="both"/>
        <w:rPr>
          <w:rFonts w:ascii="Times New Roman" w:hAnsi="Times New Roman" w:cs="Times New Roman"/>
          <w:sz w:val="24"/>
          <w:szCs w:val="24"/>
        </w:rPr>
      </w:pPr>
      <w:r w:rsidRPr="00F4771C">
        <w:rPr>
          <w:rFonts w:ascii="Times New Roman" w:hAnsi="Times New Roman" w:cs="Times New Roman"/>
          <w:sz w:val="24"/>
          <w:szCs w:val="24"/>
        </w:rPr>
        <w:t>9. Ангел Георгиев Карастоянов– член;</w:t>
      </w:r>
    </w:p>
    <w:p w:rsidR="009A7CA6" w:rsidRPr="00F4771C" w:rsidRDefault="009A7CA6" w:rsidP="00677A54">
      <w:pPr>
        <w:pStyle w:val="a7"/>
        <w:ind w:left="708"/>
        <w:jc w:val="both"/>
        <w:rPr>
          <w:rFonts w:ascii="Times New Roman" w:hAnsi="Times New Roman" w:cs="Times New Roman"/>
          <w:sz w:val="24"/>
          <w:szCs w:val="24"/>
        </w:rPr>
      </w:pPr>
      <w:r w:rsidRPr="00F4771C">
        <w:rPr>
          <w:rFonts w:ascii="Times New Roman" w:hAnsi="Times New Roman" w:cs="Times New Roman"/>
          <w:sz w:val="24"/>
          <w:szCs w:val="24"/>
        </w:rPr>
        <w:t>10. Диана Нейкова Атанасова– член;</w:t>
      </w:r>
    </w:p>
    <w:p w:rsidR="009A7CA6" w:rsidRPr="00F4771C" w:rsidRDefault="009A7CA6" w:rsidP="00677A54">
      <w:pPr>
        <w:pStyle w:val="a7"/>
        <w:ind w:left="708"/>
        <w:jc w:val="both"/>
        <w:rPr>
          <w:rFonts w:ascii="Times New Roman" w:hAnsi="Times New Roman" w:cs="Times New Roman"/>
          <w:sz w:val="24"/>
          <w:szCs w:val="24"/>
        </w:rPr>
      </w:pPr>
      <w:r w:rsidRPr="00F4771C">
        <w:rPr>
          <w:rFonts w:ascii="Times New Roman" w:hAnsi="Times New Roman" w:cs="Times New Roman"/>
          <w:sz w:val="24"/>
          <w:szCs w:val="24"/>
        </w:rPr>
        <w:t>11. Виолета Руменова Попова– член;</w:t>
      </w:r>
    </w:p>
    <w:p w:rsidR="009A7CA6" w:rsidRPr="00F4771C" w:rsidRDefault="009A7CA6" w:rsidP="00677A54">
      <w:pPr>
        <w:pStyle w:val="a7"/>
        <w:ind w:left="708"/>
        <w:jc w:val="both"/>
        <w:rPr>
          <w:rFonts w:ascii="Times New Roman" w:hAnsi="Times New Roman" w:cs="Times New Roman"/>
          <w:sz w:val="24"/>
          <w:szCs w:val="24"/>
        </w:rPr>
      </w:pPr>
      <w:r w:rsidRPr="00F4771C">
        <w:rPr>
          <w:rFonts w:ascii="Times New Roman" w:hAnsi="Times New Roman" w:cs="Times New Roman"/>
          <w:sz w:val="24"/>
          <w:szCs w:val="24"/>
        </w:rPr>
        <w:t xml:space="preserve">12. Ирена </w:t>
      </w:r>
      <w:proofErr w:type="spellStart"/>
      <w:r w:rsidRPr="00F4771C">
        <w:rPr>
          <w:rFonts w:ascii="Times New Roman" w:hAnsi="Times New Roman" w:cs="Times New Roman"/>
          <w:sz w:val="24"/>
          <w:szCs w:val="24"/>
        </w:rPr>
        <w:t>Викторова</w:t>
      </w:r>
      <w:proofErr w:type="spellEnd"/>
      <w:r w:rsidRPr="00F4771C">
        <w:rPr>
          <w:rFonts w:ascii="Times New Roman" w:hAnsi="Times New Roman" w:cs="Times New Roman"/>
          <w:sz w:val="24"/>
          <w:szCs w:val="24"/>
        </w:rPr>
        <w:t xml:space="preserve"> </w:t>
      </w:r>
      <w:proofErr w:type="spellStart"/>
      <w:r w:rsidRPr="00F4771C">
        <w:rPr>
          <w:rFonts w:ascii="Times New Roman" w:hAnsi="Times New Roman" w:cs="Times New Roman"/>
          <w:sz w:val="24"/>
          <w:szCs w:val="24"/>
        </w:rPr>
        <w:t>Окишелова–</w:t>
      </w:r>
      <w:proofErr w:type="spellEnd"/>
      <w:r w:rsidRPr="00F4771C">
        <w:rPr>
          <w:rFonts w:ascii="Times New Roman" w:hAnsi="Times New Roman" w:cs="Times New Roman"/>
          <w:sz w:val="24"/>
          <w:szCs w:val="24"/>
        </w:rPr>
        <w:t xml:space="preserve"> член;</w:t>
      </w:r>
    </w:p>
    <w:p w:rsidR="009A7CA6" w:rsidRPr="00F4771C" w:rsidRDefault="009A7CA6" w:rsidP="00677A54">
      <w:pPr>
        <w:pStyle w:val="a7"/>
        <w:ind w:left="708"/>
        <w:jc w:val="both"/>
        <w:rPr>
          <w:rFonts w:ascii="Times New Roman" w:hAnsi="Times New Roman" w:cs="Times New Roman"/>
          <w:sz w:val="24"/>
          <w:szCs w:val="24"/>
        </w:rPr>
      </w:pPr>
      <w:r w:rsidRPr="00F4771C">
        <w:rPr>
          <w:rFonts w:ascii="Times New Roman" w:hAnsi="Times New Roman" w:cs="Times New Roman"/>
          <w:sz w:val="24"/>
          <w:szCs w:val="24"/>
        </w:rPr>
        <w:t>13. Таня Панайотова Панайотова-Маркова– член;</w:t>
      </w:r>
    </w:p>
    <w:p w:rsidR="00614BF7" w:rsidRPr="00F4771C" w:rsidRDefault="00614BF7" w:rsidP="000F2DF6">
      <w:pPr>
        <w:pStyle w:val="a7"/>
        <w:ind w:firstLine="709"/>
        <w:jc w:val="both"/>
        <w:rPr>
          <w:rFonts w:ascii="Times New Roman" w:hAnsi="Times New Roman" w:cs="Times New Roman"/>
          <w:sz w:val="24"/>
          <w:szCs w:val="24"/>
        </w:rPr>
      </w:pPr>
    </w:p>
    <w:p w:rsidR="009A7CA6" w:rsidRPr="00F4771C" w:rsidRDefault="00853F05" w:rsidP="000F2DF6">
      <w:pPr>
        <w:pStyle w:val="a7"/>
        <w:ind w:firstLine="709"/>
        <w:jc w:val="both"/>
        <w:rPr>
          <w:rFonts w:ascii="Times New Roman" w:hAnsi="Times New Roman" w:cs="Times New Roman"/>
          <w:color w:val="FF0000"/>
          <w:sz w:val="24"/>
          <w:szCs w:val="24"/>
        </w:rPr>
      </w:pPr>
      <w:r w:rsidRPr="00F4771C">
        <w:rPr>
          <w:rFonts w:ascii="Times New Roman" w:hAnsi="Times New Roman" w:cs="Times New Roman"/>
          <w:b/>
          <w:sz w:val="24"/>
          <w:szCs w:val="24"/>
        </w:rPr>
        <w:t>Отсъстват:</w:t>
      </w:r>
      <w:r w:rsidRPr="00F4771C">
        <w:rPr>
          <w:rFonts w:ascii="Times New Roman" w:hAnsi="Times New Roman" w:cs="Times New Roman"/>
          <w:sz w:val="24"/>
          <w:szCs w:val="24"/>
        </w:rPr>
        <w:t xml:space="preserve"> </w:t>
      </w:r>
      <w:r w:rsidR="00810B03" w:rsidRPr="00F4771C">
        <w:rPr>
          <w:rFonts w:ascii="Times New Roman" w:hAnsi="Times New Roman" w:cs="Times New Roman"/>
          <w:sz w:val="24"/>
          <w:szCs w:val="24"/>
        </w:rPr>
        <w:t>Жулиета Иванова Белева Заместник – председател, Светослава Димитрова Наумова – член, Зорница Недялкова Кудева– член, Симеон Александров Чокелиев– член</w:t>
      </w:r>
    </w:p>
    <w:p w:rsidR="009A7CA6" w:rsidRPr="00F4771C" w:rsidRDefault="009A7CA6" w:rsidP="00677A54">
      <w:pPr>
        <w:spacing w:after="0" w:line="240" w:lineRule="auto"/>
        <w:ind w:firstLine="708"/>
        <w:jc w:val="both"/>
        <w:rPr>
          <w:rFonts w:ascii="Times New Roman" w:hAnsi="Times New Roman"/>
          <w:color w:val="000000"/>
          <w:sz w:val="24"/>
          <w:szCs w:val="24"/>
        </w:rPr>
      </w:pPr>
      <w:r w:rsidRPr="00F4771C">
        <w:rPr>
          <w:rFonts w:ascii="Times New Roman" w:hAnsi="Times New Roman"/>
          <w:color w:val="000000"/>
          <w:sz w:val="24"/>
          <w:szCs w:val="24"/>
        </w:rPr>
        <w:t>Председателят на ОИК – Несебър констатира, че е налице кворум и обяви заседанието за открито. Същият предложи заседанието да протече по следния дневен ред:</w:t>
      </w:r>
      <w:r w:rsidR="005E31E2" w:rsidRPr="00F4771C">
        <w:rPr>
          <w:rFonts w:ascii="Times New Roman" w:hAnsi="Times New Roman"/>
          <w:color w:val="000000"/>
          <w:sz w:val="24"/>
          <w:szCs w:val="24"/>
        </w:rPr>
        <w:t xml:space="preserve"> </w:t>
      </w:r>
    </w:p>
    <w:p w:rsidR="005E31E2" w:rsidRPr="00F4771C" w:rsidRDefault="005E31E2" w:rsidP="00677A54">
      <w:pPr>
        <w:spacing w:after="0" w:line="240" w:lineRule="auto"/>
        <w:ind w:firstLine="708"/>
        <w:jc w:val="both"/>
        <w:rPr>
          <w:rFonts w:ascii="Times New Roman" w:hAnsi="Times New Roman"/>
          <w:color w:val="000000"/>
          <w:sz w:val="24"/>
          <w:szCs w:val="24"/>
        </w:rPr>
      </w:pPr>
    </w:p>
    <w:p w:rsidR="005E31E2" w:rsidRPr="00F4771C" w:rsidRDefault="005E31E2" w:rsidP="00677A54">
      <w:pPr>
        <w:spacing w:after="0" w:line="240" w:lineRule="auto"/>
        <w:ind w:right="-30"/>
        <w:jc w:val="center"/>
        <w:rPr>
          <w:rFonts w:ascii="Times New Roman" w:eastAsia="Times New Roman" w:hAnsi="Times New Roman"/>
          <w:b/>
          <w:sz w:val="24"/>
          <w:szCs w:val="24"/>
          <w:lang w:val="en-US"/>
        </w:rPr>
      </w:pPr>
      <w:r w:rsidRPr="00F4771C">
        <w:rPr>
          <w:rFonts w:ascii="Times New Roman" w:eastAsia="Times New Roman" w:hAnsi="Times New Roman"/>
          <w:b/>
          <w:sz w:val="24"/>
          <w:szCs w:val="24"/>
        </w:rPr>
        <w:t xml:space="preserve">Проект за дневен ред: </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7070"/>
        <w:gridCol w:w="1407"/>
      </w:tblGrid>
      <w:tr w:rsidR="000C18E8" w:rsidRPr="00F4771C" w:rsidTr="002D50C1">
        <w:trPr>
          <w:jc w:val="center"/>
        </w:trPr>
        <w:tc>
          <w:tcPr>
            <w:tcW w:w="693" w:type="dxa"/>
            <w:tcBorders>
              <w:top w:val="single" w:sz="4" w:space="0" w:color="auto"/>
              <w:left w:val="single" w:sz="4" w:space="0" w:color="auto"/>
              <w:bottom w:val="single" w:sz="4" w:space="0" w:color="auto"/>
              <w:right w:val="single" w:sz="4" w:space="0" w:color="auto"/>
            </w:tcBorders>
            <w:hideMark/>
          </w:tcPr>
          <w:p w:rsidR="000C18E8" w:rsidRPr="00F4771C" w:rsidRDefault="000C18E8" w:rsidP="00677A54">
            <w:pPr>
              <w:spacing w:after="0" w:line="240" w:lineRule="auto"/>
              <w:jc w:val="both"/>
              <w:rPr>
                <w:rFonts w:ascii="Times New Roman" w:hAnsi="Times New Roman"/>
                <w:sz w:val="24"/>
                <w:szCs w:val="24"/>
              </w:rPr>
            </w:pPr>
            <w:r w:rsidRPr="00F4771C">
              <w:rPr>
                <w:rFonts w:ascii="Times New Roman" w:hAnsi="Times New Roman"/>
                <w:sz w:val="24"/>
                <w:szCs w:val="24"/>
              </w:rPr>
              <w:t>№</w:t>
            </w:r>
          </w:p>
        </w:tc>
        <w:tc>
          <w:tcPr>
            <w:tcW w:w="7070" w:type="dxa"/>
            <w:tcBorders>
              <w:top w:val="single" w:sz="4" w:space="0" w:color="auto"/>
              <w:left w:val="single" w:sz="4" w:space="0" w:color="auto"/>
              <w:bottom w:val="single" w:sz="4" w:space="0" w:color="auto"/>
              <w:right w:val="single" w:sz="4" w:space="0" w:color="auto"/>
            </w:tcBorders>
            <w:vAlign w:val="center"/>
            <w:hideMark/>
          </w:tcPr>
          <w:p w:rsidR="000C18E8" w:rsidRPr="00F4771C" w:rsidRDefault="000C18E8" w:rsidP="00677A54">
            <w:pPr>
              <w:spacing w:after="0" w:line="240" w:lineRule="auto"/>
              <w:jc w:val="both"/>
              <w:rPr>
                <w:rFonts w:ascii="Times New Roman" w:hAnsi="Times New Roman"/>
                <w:b/>
                <w:sz w:val="24"/>
                <w:szCs w:val="24"/>
              </w:rPr>
            </w:pPr>
            <w:r w:rsidRPr="00F4771C">
              <w:rPr>
                <w:rFonts w:ascii="Times New Roman" w:hAnsi="Times New Roman"/>
                <w:b/>
                <w:sz w:val="24"/>
                <w:szCs w:val="24"/>
              </w:rPr>
              <w:t>Материали за заседанието:</w:t>
            </w:r>
          </w:p>
        </w:tc>
        <w:tc>
          <w:tcPr>
            <w:tcW w:w="1407" w:type="dxa"/>
            <w:tcBorders>
              <w:top w:val="single" w:sz="4" w:space="0" w:color="auto"/>
              <w:left w:val="single" w:sz="4" w:space="0" w:color="auto"/>
              <w:bottom w:val="single" w:sz="4" w:space="0" w:color="auto"/>
              <w:right w:val="single" w:sz="4" w:space="0" w:color="auto"/>
            </w:tcBorders>
            <w:vAlign w:val="center"/>
            <w:hideMark/>
          </w:tcPr>
          <w:p w:rsidR="000C18E8" w:rsidRPr="00F4771C" w:rsidRDefault="000C18E8" w:rsidP="00677A54">
            <w:pPr>
              <w:spacing w:after="0" w:line="240" w:lineRule="auto"/>
              <w:jc w:val="both"/>
              <w:rPr>
                <w:rFonts w:ascii="Times New Roman" w:hAnsi="Times New Roman"/>
                <w:b/>
                <w:sz w:val="24"/>
                <w:szCs w:val="24"/>
              </w:rPr>
            </w:pPr>
            <w:r w:rsidRPr="00F4771C">
              <w:rPr>
                <w:rFonts w:ascii="Times New Roman" w:hAnsi="Times New Roman"/>
                <w:b/>
                <w:sz w:val="24"/>
                <w:szCs w:val="24"/>
              </w:rPr>
              <w:t>Член ОИК</w:t>
            </w:r>
          </w:p>
          <w:p w:rsidR="000C18E8" w:rsidRPr="00F4771C" w:rsidRDefault="000C18E8" w:rsidP="00677A54">
            <w:pPr>
              <w:spacing w:after="0" w:line="240" w:lineRule="auto"/>
              <w:jc w:val="both"/>
              <w:rPr>
                <w:rFonts w:ascii="Times New Roman" w:hAnsi="Times New Roman"/>
                <w:b/>
                <w:sz w:val="24"/>
                <w:szCs w:val="24"/>
              </w:rPr>
            </w:pPr>
            <w:r w:rsidRPr="00F4771C">
              <w:rPr>
                <w:rFonts w:ascii="Times New Roman" w:hAnsi="Times New Roman"/>
                <w:b/>
                <w:sz w:val="24"/>
                <w:szCs w:val="24"/>
              </w:rPr>
              <w:t>докладчик</w:t>
            </w:r>
          </w:p>
        </w:tc>
      </w:tr>
      <w:tr w:rsidR="00896775" w:rsidRPr="00F4771C" w:rsidTr="00896775">
        <w:trPr>
          <w:trHeight w:val="761"/>
          <w:jc w:val="center"/>
        </w:trPr>
        <w:tc>
          <w:tcPr>
            <w:tcW w:w="693" w:type="dxa"/>
            <w:tcBorders>
              <w:top w:val="single" w:sz="4" w:space="0" w:color="auto"/>
              <w:left w:val="single" w:sz="4" w:space="0" w:color="auto"/>
              <w:bottom w:val="single" w:sz="4" w:space="0" w:color="auto"/>
              <w:right w:val="single" w:sz="4" w:space="0" w:color="auto"/>
            </w:tcBorders>
            <w:vAlign w:val="center"/>
          </w:tcPr>
          <w:p w:rsidR="00896775" w:rsidRPr="00F4771C" w:rsidRDefault="00896775" w:rsidP="00677A54">
            <w:pPr>
              <w:numPr>
                <w:ilvl w:val="0"/>
                <w:numId w:val="1"/>
              </w:numPr>
              <w:spacing w:after="0" w:line="240" w:lineRule="auto"/>
              <w:ind w:left="0" w:firstLine="0"/>
              <w:jc w:val="both"/>
              <w:rPr>
                <w:rFonts w:ascii="Times New Roman" w:hAnsi="Times New Roman"/>
                <w:sz w:val="24"/>
                <w:szCs w:val="24"/>
              </w:rPr>
            </w:pPr>
          </w:p>
        </w:tc>
        <w:tc>
          <w:tcPr>
            <w:tcW w:w="7070" w:type="dxa"/>
            <w:tcBorders>
              <w:top w:val="single" w:sz="4" w:space="0" w:color="auto"/>
              <w:left w:val="single" w:sz="4" w:space="0" w:color="auto"/>
              <w:bottom w:val="single" w:sz="4" w:space="0" w:color="auto"/>
              <w:right w:val="single" w:sz="4" w:space="0" w:color="auto"/>
            </w:tcBorders>
          </w:tcPr>
          <w:p w:rsidR="00896775" w:rsidRPr="00F4771C" w:rsidRDefault="00110513" w:rsidP="00FC71CD">
            <w:pPr>
              <w:spacing w:line="240" w:lineRule="auto"/>
              <w:jc w:val="both"/>
              <w:rPr>
                <w:rFonts w:ascii="Times New Roman" w:hAnsi="Times New Roman"/>
                <w:sz w:val="24"/>
                <w:szCs w:val="24"/>
              </w:rPr>
            </w:pPr>
            <w:r w:rsidRPr="00F4771C">
              <w:rPr>
                <w:rFonts w:ascii="Times New Roman" w:hAnsi="Times New Roman"/>
                <w:sz w:val="24"/>
                <w:szCs w:val="24"/>
              </w:rPr>
              <w:t xml:space="preserve">Предложение за представители на </w:t>
            </w:r>
            <w:r w:rsidRPr="00F4771C">
              <w:rPr>
                <w:rFonts w:ascii="Times New Roman" w:eastAsia="Times New Roman" w:hAnsi="Times New Roman"/>
                <w:b/>
                <w:color w:val="333333"/>
                <w:sz w:val="24"/>
                <w:szCs w:val="24"/>
              </w:rPr>
              <w:t>коалиция БСП ЗА БЪЛГАРИЯ</w:t>
            </w:r>
            <w:r w:rsidRPr="00F4771C">
              <w:rPr>
                <w:rFonts w:ascii="Times New Roman" w:hAnsi="Times New Roman"/>
                <w:b/>
                <w:sz w:val="24"/>
                <w:szCs w:val="24"/>
              </w:rPr>
              <w:t xml:space="preserve"> </w:t>
            </w:r>
            <w:r w:rsidRPr="00F4771C">
              <w:rPr>
                <w:rFonts w:ascii="Times New Roman" w:eastAsia="Times New Roman" w:hAnsi="Times New Roman"/>
                <w:sz w:val="24"/>
                <w:szCs w:val="24"/>
              </w:rPr>
              <w:t xml:space="preserve">за втори тур на </w:t>
            </w:r>
            <w:r w:rsidRPr="00F4771C">
              <w:rPr>
                <w:rFonts w:ascii="Times New Roman" w:eastAsia="Times New Roman" w:hAnsi="Times New Roman"/>
                <w:bCs/>
                <w:sz w:val="24"/>
                <w:szCs w:val="24"/>
              </w:rPr>
              <w:t xml:space="preserve">изборите за </w:t>
            </w:r>
            <w:r w:rsidRPr="00F4771C">
              <w:rPr>
                <w:rFonts w:ascii="Times New Roman" w:eastAsia="Times New Roman" w:hAnsi="Times New Roman"/>
                <w:sz w:val="24"/>
                <w:szCs w:val="24"/>
              </w:rPr>
              <w:t xml:space="preserve">общински съветници и </w:t>
            </w:r>
            <w:r w:rsidRPr="00F4771C">
              <w:rPr>
                <w:rFonts w:ascii="Times New Roman" w:hAnsi="Times New Roman"/>
                <w:sz w:val="24"/>
                <w:szCs w:val="24"/>
              </w:rPr>
              <w:t xml:space="preserve">за </w:t>
            </w:r>
            <w:r w:rsidRPr="00F4771C">
              <w:rPr>
                <w:rFonts w:ascii="Times New Roman" w:eastAsia="Times New Roman" w:hAnsi="Times New Roman"/>
                <w:sz w:val="24"/>
                <w:szCs w:val="24"/>
              </w:rPr>
              <w:t>кметове на 03 ноември 201</w:t>
            </w:r>
            <w:r w:rsidRPr="00F4771C">
              <w:rPr>
                <w:rFonts w:ascii="Times New Roman" w:hAnsi="Times New Roman"/>
                <w:sz w:val="24"/>
                <w:szCs w:val="24"/>
                <w:lang w:val="en-US"/>
              </w:rPr>
              <w:t>9</w:t>
            </w:r>
            <w:r w:rsidRPr="00F4771C">
              <w:rPr>
                <w:rFonts w:ascii="Times New Roman" w:hAnsi="Times New Roman"/>
                <w:sz w:val="24"/>
                <w:szCs w:val="24"/>
              </w:rPr>
              <w:t xml:space="preserve"> </w:t>
            </w:r>
            <w:r w:rsidRPr="00F4771C">
              <w:rPr>
                <w:rFonts w:ascii="Times New Roman" w:eastAsia="Times New Roman" w:hAnsi="Times New Roman"/>
                <w:sz w:val="24"/>
                <w:szCs w:val="24"/>
              </w:rPr>
              <w:t>год</w:t>
            </w:r>
            <w:r w:rsidR="00FC71CD" w:rsidRPr="00F4771C">
              <w:rPr>
                <w:rFonts w:ascii="Times New Roman" w:hAnsi="Times New Roman"/>
                <w:sz w:val="24"/>
                <w:szCs w:val="24"/>
              </w:rPr>
              <w:t>.</w:t>
            </w:r>
          </w:p>
        </w:tc>
        <w:tc>
          <w:tcPr>
            <w:tcW w:w="1407" w:type="dxa"/>
            <w:tcBorders>
              <w:top w:val="single" w:sz="4" w:space="0" w:color="auto"/>
              <w:left w:val="single" w:sz="4" w:space="0" w:color="auto"/>
              <w:bottom w:val="single" w:sz="4" w:space="0" w:color="auto"/>
              <w:right w:val="single" w:sz="4" w:space="0" w:color="auto"/>
            </w:tcBorders>
            <w:vAlign w:val="center"/>
          </w:tcPr>
          <w:p w:rsidR="00896775" w:rsidRPr="00F4771C" w:rsidRDefault="00110513" w:rsidP="00FC1741">
            <w:pPr>
              <w:spacing w:after="0" w:line="240" w:lineRule="auto"/>
              <w:rPr>
                <w:rFonts w:ascii="Times New Roman" w:hAnsi="Times New Roman"/>
                <w:b/>
                <w:sz w:val="24"/>
                <w:szCs w:val="24"/>
              </w:rPr>
            </w:pPr>
            <w:r w:rsidRPr="00F4771C">
              <w:rPr>
                <w:rFonts w:ascii="Times New Roman" w:hAnsi="Times New Roman"/>
                <w:b/>
                <w:sz w:val="24"/>
                <w:szCs w:val="24"/>
              </w:rPr>
              <w:t>ДН/ ВП</w:t>
            </w:r>
          </w:p>
        </w:tc>
      </w:tr>
      <w:tr w:rsidR="00896775" w:rsidRPr="00F4771C" w:rsidTr="00896775">
        <w:trPr>
          <w:trHeight w:val="490"/>
          <w:jc w:val="center"/>
        </w:trPr>
        <w:tc>
          <w:tcPr>
            <w:tcW w:w="693" w:type="dxa"/>
            <w:tcBorders>
              <w:top w:val="single" w:sz="4" w:space="0" w:color="auto"/>
              <w:left w:val="single" w:sz="4" w:space="0" w:color="auto"/>
              <w:bottom w:val="single" w:sz="4" w:space="0" w:color="auto"/>
              <w:right w:val="single" w:sz="4" w:space="0" w:color="auto"/>
            </w:tcBorders>
            <w:vAlign w:val="center"/>
          </w:tcPr>
          <w:p w:rsidR="00896775" w:rsidRPr="00F4771C" w:rsidRDefault="00896775" w:rsidP="00677A54">
            <w:pPr>
              <w:numPr>
                <w:ilvl w:val="0"/>
                <w:numId w:val="1"/>
              </w:numPr>
              <w:spacing w:after="0" w:line="240" w:lineRule="auto"/>
              <w:ind w:left="0" w:firstLine="0"/>
              <w:jc w:val="both"/>
              <w:rPr>
                <w:rFonts w:ascii="Times New Roman" w:hAnsi="Times New Roman"/>
                <w:sz w:val="24"/>
                <w:szCs w:val="24"/>
              </w:rPr>
            </w:pPr>
          </w:p>
        </w:tc>
        <w:tc>
          <w:tcPr>
            <w:tcW w:w="7070" w:type="dxa"/>
            <w:tcBorders>
              <w:top w:val="single" w:sz="4" w:space="0" w:color="auto"/>
              <w:left w:val="single" w:sz="4" w:space="0" w:color="auto"/>
              <w:bottom w:val="single" w:sz="4" w:space="0" w:color="auto"/>
              <w:right w:val="single" w:sz="4" w:space="0" w:color="auto"/>
            </w:tcBorders>
          </w:tcPr>
          <w:p w:rsidR="00896775" w:rsidRPr="00F4771C" w:rsidRDefault="00332229" w:rsidP="00332229">
            <w:pPr>
              <w:pStyle w:val="a9"/>
              <w:jc w:val="both"/>
            </w:pPr>
            <w:r w:rsidRPr="00F4771C">
              <w:t xml:space="preserve">Предложение за представители на партия БЪЛГАРСКИ СОЦИАЛДЕМОКРАТИ за втори тур на </w:t>
            </w:r>
            <w:r w:rsidRPr="00F4771C">
              <w:rPr>
                <w:bCs/>
              </w:rPr>
              <w:t xml:space="preserve">изборите за </w:t>
            </w:r>
            <w:r w:rsidRPr="00F4771C">
              <w:t>общински съветници и за кметове на 03 ноември 201</w:t>
            </w:r>
            <w:r w:rsidRPr="00F4771C">
              <w:rPr>
                <w:lang w:val="en-US"/>
              </w:rPr>
              <w:t>9</w:t>
            </w:r>
            <w:r w:rsidRPr="00F4771C">
              <w:t xml:space="preserve"> год.</w:t>
            </w:r>
          </w:p>
        </w:tc>
        <w:tc>
          <w:tcPr>
            <w:tcW w:w="1407" w:type="dxa"/>
            <w:tcBorders>
              <w:top w:val="single" w:sz="4" w:space="0" w:color="auto"/>
              <w:left w:val="single" w:sz="4" w:space="0" w:color="auto"/>
              <w:bottom w:val="single" w:sz="4" w:space="0" w:color="auto"/>
              <w:right w:val="single" w:sz="4" w:space="0" w:color="auto"/>
            </w:tcBorders>
            <w:vAlign w:val="center"/>
          </w:tcPr>
          <w:p w:rsidR="00896775" w:rsidRPr="00F4771C" w:rsidRDefault="007941A0" w:rsidP="00FC1741">
            <w:pPr>
              <w:rPr>
                <w:rFonts w:ascii="Times New Roman" w:hAnsi="Times New Roman"/>
                <w:b/>
                <w:sz w:val="24"/>
                <w:szCs w:val="24"/>
              </w:rPr>
            </w:pPr>
            <w:r w:rsidRPr="00F4771C">
              <w:rPr>
                <w:rFonts w:ascii="Times New Roman" w:hAnsi="Times New Roman"/>
                <w:b/>
                <w:sz w:val="24"/>
                <w:szCs w:val="24"/>
              </w:rPr>
              <w:t>ДН/ ВП</w:t>
            </w:r>
          </w:p>
        </w:tc>
      </w:tr>
      <w:tr w:rsidR="00332229" w:rsidRPr="00F4771C" w:rsidTr="00896775">
        <w:trPr>
          <w:trHeight w:val="426"/>
          <w:jc w:val="center"/>
        </w:trPr>
        <w:tc>
          <w:tcPr>
            <w:tcW w:w="693" w:type="dxa"/>
            <w:tcBorders>
              <w:top w:val="single" w:sz="4" w:space="0" w:color="auto"/>
              <w:left w:val="single" w:sz="4" w:space="0" w:color="auto"/>
              <w:bottom w:val="single" w:sz="4" w:space="0" w:color="auto"/>
              <w:right w:val="single" w:sz="4" w:space="0" w:color="auto"/>
            </w:tcBorders>
            <w:vAlign w:val="center"/>
          </w:tcPr>
          <w:p w:rsidR="00332229" w:rsidRPr="00F4771C" w:rsidRDefault="00332229" w:rsidP="00677A54">
            <w:pPr>
              <w:spacing w:after="0" w:line="240" w:lineRule="auto"/>
              <w:jc w:val="both"/>
              <w:rPr>
                <w:rFonts w:ascii="Times New Roman" w:hAnsi="Times New Roman"/>
                <w:sz w:val="24"/>
                <w:szCs w:val="24"/>
              </w:rPr>
            </w:pPr>
            <w:r w:rsidRPr="00F4771C">
              <w:rPr>
                <w:rFonts w:ascii="Times New Roman" w:hAnsi="Times New Roman"/>
                <w:sz w:val="24"/>
                <w:szCs w:val="24"/>
              </w:rPr>
              <w:t>3.</w:t>
            </w:r>
          </w:p>
        </w:tc>
        <w:tc>
          <w:tcPr>
            <w:tcW w:w="7070" w:type="dxa"/>
            <w:tcBorders>
              <w:top w:val="single" w:sz="4" w:space="0" w:color="auto"/>
              <w:left w:val="single" w:sz="4" w:space="0" w:color="auto"/>
              <w:bottom w:val="single" w:sz="4" w:space="0" w:color="auto"/>
              <w:right w:val="single" w:sz="4" w:space="0" w:color="auto"/>
            </w:tcBorders>
          </w:tcPr>
          <w:p w:rsidR="00332229" w:rsidRPr="00F4771C" w:rsidRDefault="00332229" w:rsidP="0005799B">
            <w:pPr>
              <w:jc w:val="both"/>
              <w:rPr>
                <w:rFonts w:ascii="Times New Roman" w:hAnsi="Times New Roman"/>
                <w:sz w:val="24"/>
                <w:szCs w:val="24"/>
              </w:rPr>
            </w:pPr>
            <w:r w:rsidRPr="00F4771C">
              <w:rPr>
                <w:rFonts w:ascii="Times New Roman" w:hAnsi="Times New Roman"/>
                <w:sz w:val="24"/>
                <w:szCs w:val="24"/>
              </w:rPr>
              <w:t xml:space="preserve">Заявление за регистрация на застъпници на партия БЪЛГАРСКИ СОЦИАЛДЕМОКРАТИ за втори тур на </w:t>
            </w:r>
            <w:r w:rsidRPr="00F4771C">
              <w:rPr>
                <w:rFonts w:ascii="Times New Roman" w:hAnsi="Times New Roman"/>
                <w:bCs/>
                <w:sz w:val="24"/>
                <w:szCs w:val="24"/>
              </w:rPr>
              <w:t xml:space="preserve">изборите за </w:t>
            </w:r>
            <w:r w:rsidRPr="00F4771C">
              <w:rPr>
                <w:rFonts w:ascii="Times New Roman" w:hAnsi="Times New Roman"/>
                <w:sz w:val="24"/>
                <w:szCs w:val="24"/>
              </w:rPr>
              <w:t>общински съветници и за кметове на 03 ноември 201</w:t>
            </w:r>
            <w:r w:rsidRPr="00F4771C">
              <w:rPr>
                <w:rFonts w:ascii="Times New Roman" w:hAnsi="Times New Roman"/>
                <w:sz w:val="24"/>
                <w:szCs w:val="24"/>
                <w:lang w:val="en-US"/>
              </w:rPr>
              <w:t>9</w:t>
            </w:r>
            <w:r w:rsidRPr="00F4771C">
              <w:rPr>
                <w:rFonts w:ascii="Times New Roman" w:hAnsi="Times New Roman"/>
                <w:sz w:val="24"/>
                <w:szCs w:val="24"/>
              </w:rPr>
              <w:t xml:space="preserve"> год.</w:t>
            </w:r>
          </w:p>
        </w:tc>
        <w:tc>
          <w:tcPr>
            <w:tcW w:w="1407" w:type="dxa"/>
            <w:tcBorders>
              <w:top w:val="single" w:sz="4" w:space="0" w:color="auto"/>
              <w:left w:val="single" w:sz="4" w:space="0" w:color="auto"/>
              <w:bottom w:val="single" w:sz="4" w:space="0" w:color="auto"/>
              <w:right w:val="single" w:sz="4" w:space="0" w:color="auto"/>
            </w:tcBorders>
            <w:vAlign w:val="center"/>
          </w:tcPr>
          <w:p w:rsidR="00332229" w:rsidRPr="00F4771C" w:rsidRDefault="007941A0" w:rsidP="00FC1741">
            <w:pPr>
              <w:rPr>
                <w:rFonts w:ascii="Times New Roman" w:hAnsi="Times New Roman"/>
                <w:b/>
                <w:sz w:val="24"/>
                <w:szCs w:val="24"/>
              </w:rPr>
            </w:pPr>
            <w:r w:rsidRPr="00F4771C">
              <w:rPr>
                <w:rFonts w:ascii="Times New Roman" w:hAnsi="Times New Roman"/>
                <w:b/>
                <w:sz w:val="24"/>
                <w:szCs w:val="24"/>
              </w:rPr>
              <w:t>ДН/ ВП</w:t>
            </w:r>
          </w:p>
        </w:tc>
      </w:tr>
      <w:tr w:rsidR="00401D33" w:rsidRPr="00F4771C" w:rsidTr="00896775">
        <w:trPr>
          <w:trHeight w:val="426"/>
          <w:jc w:val="center"/>
        </w:trPr>
        <w:tc>
          <w:tcPr>
            <w:tcW w:w="693" w:type="dxa"/>
            <w:tcBorders>
              <w:top w:val="single" w:sz="4" w:space="0" w:color="auto"/>
              <w:left w:val="single" w:sz="4" w:space="0" w:color="auto"/>
              <w:bottom w:val="single" w:sz="4" w:space="0" w:color="auto"/>
              <w:right w:val="single" w:sz="4" w:space="0" w:color="auto"/>
            </w:tcBorders>
            <w:vAlign w:val="center"/>
          </w:tcPr>
          <w:p w:rsidR="00401D33" w:rsidRPr="00F4771C" w:rsidRDefault="00401D33" w:rsidP="00677A54">
            <w:pPr>
              <w:spacing w:after="0" w:line="240" w:lineRule="auto"/>
              <w:jc w:val="both"/>
              <w:rPr>
                <w:rFonts w:ascii="Times New Roman" w:hAnsi="Times New Roman"/>
                <w:sz w:val="24"/>
                <w:szCs w:val="24"/>
                <w:lang w:val="en-US"/>
              </w:rPr>
            </w:pPr>
            <w:r w:rsidRPr="00F4771C">
              <w:rPr>
                <w:rFonts w:ascii="Times New Roman" w:hAnsi="Times New Roman"/>
                <w:sz w:val="24"/>
                <w:szCs w:val="24"/>
                <w:lang w:val="en-US"/>
              </w:rPr>
              <w:t>4.</w:t>
            </w:r>
          </w:p>
        </w:tc>
        <w:tc>
          <w:tcPr>
            <w:tcW w:w="7070" w:type="dxa"/>
            <w:tcBorders>
              <w:top w:val="single" w:sz="4" w:space="0" w:color="auto"/>
              <w:left w:val="single" w:sz="4" w:space="0" w:color="auto"/>
              <w:bottom w:val="single" w:sz="4" w:space="0" w:color="auto"/>
              <w:right w:val="single" w:sz="4" w:space="0" w:color="auto"/>
            </w:tcBorders>
          </w:tcPr>
          <w:p w:rsidR="00401D33" w:rsidRPr="00F4771C" w:rsidRDefault="00401D33" w:rsidP="0005799B">
            <w:pPr>
              <w:jc w:val="both"/>
              <w:rPr>
                <w:rFonts w:ascii="Times New Roman" w:hAnsi="Times New Roman"/>
                <w:sz w:val="24"/>
                <w:szCs w:val="24"/>
              </w:rPr>
            </w:pPr>
            <w:r w:rsidRPr="00F4771C">
              <w:rPr>
                <w:rFonts w:ascii="Times New Roman" w:hAnsi="Times New Roman"/>
                <w:sz w:val="24"/>
                <w:szCs w:val="24"/>
              </w:rPr>
              <w:t xml:space="preserve">Подготвителни действия за учредително събрание на общински съвет и полагане на клетва от избраните за общински съветници, </w:t>
            </w:r>
            <w:r w:rsidRPr="00F4771C">
              <w:rPr>
                <w:rFonts w:ascii="Times New Roman" w:hAnsi="Times New Roman"/>
                <w:sz w:val="24"/>
                <w:szCs w:val="24"/>
              </w:rPr>
              <w:lastRenderedPageBreak/>
              <w:t>за кмет на община и кметове на кметства</w:t>
            </w:r>
          </w:p>
        </w:tc>
        <w:tc>
          <w:tcPr>
            <w:tcW w:w="1407" w:type="dxa"/>
            <w:tcBorders>
              <w:top w:val="single" w:sz="4" w:space="0" w:color="auto"/>
              <w:left w:val="single" w:sz="4" w:space="0" w:color="auto"/>
              <w:bottom w:val="single" w:sz="4" w:space="0" w:color="auto"/>
              <w:right w:val="single" w:sz="4" w:space="0" w:color="auto"/>
            </w:tcBorders>
            <w:vAlign w:val="center"/>
          </w:tcPr>
          <w:p w:rsidR="00401D33" w:rsidRPr="00F4771C" w:rsidRDefault="00401D33" w:rsidP="00FC1741">
            <w:pPr>
              <w:rPr>
                <w:rFonts w:ascii="Times New Roman" w:hAnsi="Times New Roman"/>
                <w:b/>
                <w:sz w:val="24"/>
                <w:szCs w:val="24"/>
              </w:rPr>
            </w:pPr>
            <w:r w:rsidRPr="00F4771C">
              <w:rPr>
                <w:rFonts w:ascii="Times New Roman" w:hAnsi="Times New Roman"/>
                <w:b/>
                <w:sz w:val="24"/>
                <w:szCs w:val="24"/>
              </w:rPr>
              <w:lastRenderedPageBreak/>
              <w:t>ДН/ ВП</w:t>
            </w:r>
          </w:p>
        </w:tc>
      </w:tr>
      <w:tr w:rsidR="00896775" w:rsidRPr="00F4771C" w:rsidTr="00896775">
        <w:trPr>
          <w:trHeight w:val="426"/>
          <w:jc w:val="center"/>
        </w:trPr>
        <w:tc>
          <w:tcPr>
            <w:tcW w:w="693" w:type="dxa"/>
            <w:tcBorders>
              <w:top w:val="single" w:sz="4" w:space="0" w:color="auto"/>
              <w:left w:val="single" w:sz="4" w:space="0" w:color="auto"/>
              <w:bottom w:val="single" w:sz="4" w:space="0" w:color="auto"/>
              <w:right w:val="single" w:sz="4" w:space="0" w:color="auto"/>
            </w:tcBorders>
            <w:vAlign w:val="center"/>
          </w:tcPr>
          <w:p w:rsidR="00896775" w:rsidRPr="00F4771C" w:rsidRDefault="00401D33" w:rsidP="00677A54">
            <w:pPr>
              <w:spacing w:after="0" w:line="240" w:lineRule="auto"/>
              <w:jc w:val="both"/>
              <w:rPr>
                <w:rFonts w:ascii="Times New Roman" w:hAnsi="Times New Roman"/>
                <w:sz w:val="24"/>
                <w:szCs w:val="24"/>
              </w:rPr>
            </w:pPr>
            <w:r w:rsidRPr="00F4771C">
              <w:rPr>
                <w:rFonts w:ascii="Times New Roman" w:hAnsi="Times New Roman"/>
                <w:sz w:val="24"/>
                <w:szCs w:val="24"/>
              </w:rPr>
              <w:lastRenderedPageBreak/>
              <w:t>5</w:t>
            </w:r>
            <w:r w:rsidR="00896775" w:rsidRPr="00F4771C">
              <w:rPr>
                <w:rFonts w:ascii="Times New Roman" w:hAnsi="Times New Roman"/>
                <w:sz w:val="24"/>
                <w:szCs w:val="24"/>
              </w:rPr>
              <w:t>.</w:t>
            </w:r>
          </w:p>
        </w:tc>
        <w:tc>
          <w:tcPr>
            <w:tcW w:w="7070" w:type="dxa"/>
            <w:tcBorders>
              <w:top w:val="single" w:sz="4" w:space="0" w:color="auto"/>
              <w:left w:val="single" w:sz="4" w:space="0" w:color="auto"/>
              <w:bottom w:val="single" w:sz="4" w:space="0" w:color="auto"/>
              <w:right w:val="single" w:sz="4" w:space="0" w:color="auto"/>
            </w:tcBorders>
          </w:tcPr>
          <w:p w:rsidR="00194EDD" w:rsidRPr="00F4771C" w:rsidRDefault="00853F05" w:rsidP="0005799B">
            <w:pPr>
              <w:jc w:val="both"/>
              <w:rPr>
                <w:rFonts w:ascii="Times New Roman" w:hAnsi="Times New Roman"/>
                <w:sz w:val="24"/>
                <w:szCs w:val="24"/>
              </w:rPr>
            </w:pPr>
            <w:r w:rsidRPr="00F4771C">
              <w:rPr>
                <w:rFonts w:ascii="Times New Roman" w:hAnsi="Times New Roman"/>
                <w:sz w:val="24"/>
                <w:szCs w:val="24"/>
              </w:rPr>
              <w:t>Разни</w:t>
            </w:r>
          </w:p>
        </w:tc>
        <w:tc>
          <w:tcPr>
            <w:tcW w:w="1407" w:type="dxa"/>
            <w:tcBorders>
              <w:top w:val="single" w:sz="4" w:space="0" w:color="auto"/>
              <w:left w:val="single" w:sz="4" w:space="0" w:color="auto"/>
              <w:bottom w:val="single" w:sz="4" w:space="0" w:color="auto"/>
              <w:right w:val="single" w:sz="4" w:space="0" w:color="auto"/>
            </w:tcBorders>
            <w:vAlign w:val="center"/>
          </w:tcPr>
          <w:p w:rsidR="00896775" w:rsidRPr="00F4771C" w:rsidRDefault="00401D33" w:rsidP="00FC1741">
            <w:pPr>
              <w:rPr>
                <w:rFonts w:ascii="Times New Roman" w:hAnsi="Times New Roman"/>
                <w:b/>
                <w:sz w:val="24"/>
                <w:szCs w:val="24"/>
              </w:rPr>
            </w:pPr>
            <w:r w:rsidRPr="00F4771C">
              <w:rPr>
                <w:rFonts w:ascii="Times New Roman" w:hAnsi="Times New Roman"/>
                <w:b/>
                <w:sz w:val="24"/>
                <w:szCs w:val="24"/>
              </w:rPr>
              <w:t>ДН/ ВП</w:t>
            </w:r>
          </w:p>
        </w:tc>
      </w:tr>
    </w:tbl>
    <w:p w:rsidR="00853F05" w:rsidRPr="00F4771C" w:rsidRDefault="00853F05" w:rsidP="00677A54">
      <w:pPr>
        <w:spacing w:after="0" w:line="240" w:lineRule="auto"/>
        <w:ind w:firstLine="708"/>
        <w:jc w:val="both"/>
        <w:rPr>
          <w:rFonts w:ascii="Times New Roman" w:hAnsi="Times New Roman"/>
          <w:sz w:val="24"/>
          <w:szCs w:val="24"/>
        </w:rPr>
      </w:pPr>
    </w:p>
    <w:p w:rsidR="009A7CA6" w:rsidRPr="00F4771C" w:rsidRDefault="009A7CA6" w:rsidP="00677A54">
      <w:pPr>
        <w:spacing w:after="0" w:line="240" w:lineRule="auto"/>
        <w:ind w:firstLine="708"/>
        <w:jc w:val="both"/>
        <w:rPr>
          <w:rFonts w:ascii="Times New Roman" w:hAnsi="Times New Roman"/>
          <w:sz w:val="24"/>
          <w:szCs w:val="24"/>
        </w:rPr>
      </w:pPr>
      <w:r w:rsidRPr="00F4771C">
        <w:rPr>
          <w:rFonts w:ascii="Times New Roman" w:hAnsi="Times New Roman"/>
          <w:sz w:val="24"/>
          <w:szCs w:val="24"/>
        </w:rPr>
        <w:t xml:space="preserve">Не постъпиха други предложения за дневен ред или за допълване на така предложения, поради което той беше подложен на гласуване. </w:t>
      </w:r>
    </w:p>
    <w:p w:rsidR="009E2777" w:rsidRPr="00F4771C" w:rsidRDefault="009E2777" w:rsidP="00677A54">
      <w:pPr>
        <w:spacing w:after="0" w:line="240" w:lineRule="auto"/>
        <w:ind w:firstLine="708"/>
        <w:jc w:val="both"/>
        <w:rPr>
          <w:rFonts w:ascii="Times New Roman" w:hAnsi="Times New Roman"/>
          <w:sz w:val="24"/>
          <w:szCs w:val="24"/>
        </w:rPr>
      </w:pPr>
    </w:p>
    <w:p w:rsidR="009A7CA6" w:rsidRPr="00F4771C" w:rsidRDefault="009A7CA6" w:rsidP="00677A54">
      <w:pPr>
        <w:spacing w:after="0" w:line="240" w:lineRule="auto"/>
        <w:ind w:firstLine="708"/>
        <w:jc w:val="both"/>
        <w:rPr>
          <w:rFonts w:ascii="Times New Roman" w:hAnsi="Times New Roman"/>
          <w:b/>
          <w:sz w:val="24"/>
          <w:szCs w:val="24"/>
        </w:rPr>
      </w:pPr>
      <w:r w:rsidRPr="00F4771C">
        <w:rPr>
          <w:rFonts w:ascii="Times New Roman" w:hAnsi="Times New Roman"/>
          <w:b/>
          <w:sz w:val="24"/>
          <w:szCs w:val="24"/>
        </w:rPr>
        <w:t>Резултати от поименно гласуване на членовете на ОИК – Несебър: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9A7CA6" w:rsidRPr="00F4771C" w:rsidTr="005E31E2">
        <w:tc>
          <w:tcPr>
            <w:tcW w:w="5954" w:type="dxa"/>
            <w:tcBorders>
              <w:top w:val="single" w:sz="4" w:space="0" w:color="auto"/>
              <w:left w:val="single" w:sz="4" w:space="0" w:color="auto"/>
              <w:bottom w:val="single" w:sz="4" w:space="0" w:color="auto"/>
              <w:right w:val="single" w:sz="4" w:space="0" w:color="auto"/>
            </w:tcBorders>
            <w:hideMark/>
          </w:tcPr>
          <w:p w:rsidR="009A7CA6" w:rsidRPr="00F4771C" w:rsidRDefault="009A7CA6" w:rsidP="00677A54">
            <w:pPr>
              <w:spacing w:after="0" w:line="240" w:lineRule="auto"/>
              <w:jc w:val="both"/>
              <w:rPr>
                <w:rFonts w:ascii="Times New Roman" w:eastAsia="Times New Roman" w:hAnsi="Times New Roman"/>
                <w:b/>
                <w:sz w:val="24"/>
                <w:szCs w:val="24"/>
                <w:lang w:eastAsia="bg-BG"/>
              </w:rPr>
            </w:pPr>
            <w:r w:rsidRPr="00F4771C">
              <w:rPr>
                <w:rFonts w:ascii="Times New Roman" w:eastAsia="Times New Roman" w:hAnsi="Times New Roman"/>
                <w:b/>
                <w:sz w:val="24"/>
                <w:szCs w:val="24"/>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9A7CA6" w:rsidRPr="00F4771C" w:rsidRDefault="009A7CA6" w:rsidP="00677A54">
            <w:pPr>
              <w:spacing w:after="0" w:line="240" w:lineRule="auto"/>
              <w:jc w:val="both"/>
              <w:rPr>
                <w:rFonts w:ascii="Times New Roman" w:eastAsia="Times New Roman" w:hAnsi="Times New Roman"/>
                <w:b/>
                <w:sz w:val="24"/>
                <w:szCs w:val="24"/>
                <w:lang w:eastAsia="bg-BG"/>
              </w:rPr>
            </w:pPr>
            <w:r w:rsidRPr="00F4771C">
              <w:rPr>
                <w:rFonts w:ascii="Times New Roman" w:eastAsia="Times New Roman" w:hAnsi="Times New Roman"/>
                <w:b/>
                <w:sz w:val="24"/>
                <w:szCs w:val="24"/>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9A7CA6" w:rsidRPr="00F4771C" w:rsidRDefault="009A7CA6" w:rsidP="00677A54">
            <w:pPr>
              <w:spacing w:after="0" w:line="240" w:lineRule="auto"/>
              <w:jc w:val="both"/>
              <w:rPr>
                <w:rFonts w:ascii="Times New Roman" w:eastAsia="Times New Roman" w:hAnsi="Times New Roman"/>
                <w:b/>
                <w:sz w:val="24"/>
                <w:szCs w:val="24"/>
                <w:lang w:eastAsia="bg-BG"/>
              </w:rPr>
            </w:pPr>
            <w:r w:rsidRPr="00F4771C">
              <w:rPr>
                <w:rFonts w:ascii="Times New Roman" w:eastAsia="Times New Roman" w:hAnsi="Times New Roman"/>
                <w:b/>
                <w:sz w:val="24"/>
                <w:szCs w:val="24"/>
                <w:lang w:eastAsia="bg-BG"/>
              </w:rPr>
              <w:t>ПРОТИВ</w:t>
            </w:r>
          </w:p>
        </w:tc>
      </w:tr>
      <w:tr w:rsidR="009A7CA6" w:rsidRPr="00F4771C"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F4771C" w:rsidRDefault="009A7CA6" w:rsidP="00677A54">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СИЛВИЯ СТОЯНОВА ДИМИТРОВА</w:t>
            </w:r>
          </w:p>
        </w:tc>
        <w:tc>
          <w:tcPr>
            <w:tcW w:w="1701"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r>
      <w:tr w:rsidR="009A7CA6" w:rsidRPr="00F4771C"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A7CA6" w:rsidRPr="00F4771C" w:rsidRDefault="009A7CA6" w:rsidP="00677A54">
            <w:pPr>
              <w:spacing w:after="0" w:line="240" w:lineRule="auto"/>
              <w:jc w:val="both"/>
              <w:rPr>
                <w:rFonts w:ascii="Times New Roman" w:eastAsia="Times New Roman" w:hAnsi="Times New Roman"/>
                <w:caps/>
                <w:sz w:val="24"/>
                <w:szCs w:val="24"/>
                <w:lang w:eastAsia="bg-BG"/>
              </w:rPr>
            </w:pPr>
            <w:r w:rsidRPr="00F4771C">
              <w:rPr>
                <w:rFonts w:ascii="Times New Roman" w:eastAsia="Times New Roman" w:hAnsi="Times New Roman"/>
                <w:caps/>
                <w:sz w:val="24"/>
                <w:szCs w:val="24"/>
                <w:lang w:eastAsia="bg-BG"/>
              </w:rPr>
              <w:t>ЖУЛИЕТА ИВАНОВА БЕЛЕВА</w:t>
            </w:r>
          </w:p>
        </w:tc>
        <w:tc>
          <w:tcPr>
            <w:tcW w:w="1701"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r>
      <w:tr w:rsidR="009A7CA6" w:rsidRPr="00F4771C"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A7CA6" w:rsidRPr="00F4771C" w:rsidRDefault="009A7CA6" w:rsidP="00677A54">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ЕВДОКИЯ АТАНАСОВА ДЕЛИБАЛТОВА</w:t>
            </w:r>
          </w:p>
        </w:tc>
        <w:tc>
          <w:tcPr>
            <w:tcW w:w="1701"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r>
      <w:tr w:rsidR="009A7CA6" w:rsidRPr="00F4771C"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F4771C" w:rsidRDefault="009A7CA6" w:rsidP="00677A54">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ДЕСИСЛАВА НИКОЛОВА НИКОЛОВА</w:t>
            </w:r>
          </w:p>
        </w:tc>
        <w:tc>
          <w:tcPr>
            <w:tcW w:w="1701"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r>
      <w:tr w:rsidR="009A7CA6" w:rsidRPr="00F4771C"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A7CA6" w:rsidRPr="00F4771C" w:rsidRDefault="009A7CA6" w:rsidP="00677A54">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СВЕТОСЛАВА ДИМИТРОВА НАУМОВА</w:t>
            </w:r>
          </w:p>
        </w:tc>
        <w:tc>
          <w:tcPr>
            <w:tcW w:w="1701"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r>
      <w:tr w:rsidR="009A7CA6" w:rsidRPr="00F4771C"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F4771C" w:rsidRDefault="009A7CA6" w:rsidP="00677A54">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ЗОРНИЦА НЕДЯЛКОВА КУДЕВА</w:t>
            </w:r>
          </w:p>
        </w:tc>
        <w:tc>
          <w:tcPr>
            <w:tcW w:w="1701"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r>
      <w:tr w:rsidR="009A7CA6" w:rsidRPr="00F4771C"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A7CA6" w:rsidRPr="00F4771C" w:rsidRDefault="005E31E2" w:rsidP="00896775">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СИМЕОН АЛЕКСАНДРОВ ЧОК</w:t>
            </w:r>
            <w:r w:rsidR="00896775" w:rsidRPr="00F4771C">
              <w:rPr>
                <w:rFonts w:ascii="Times New Roman" w:eastAsia="Times New Roman" w:hAnsi="Times New Roman"/>
                <w:sz w:val="24"/>
                <w:szCs w:val="24"/>
                <w:lang w:eastAsia="bg-BG"/>
              </w:rPr>
              <w:t>Е</w:t>
            </w:r>
            <w:r w:rsidRPr="00F4771C">
              <w:rPr>
                <w:rFonts w:ascii="Times New Roman" w:eastAsia="Times New Roman" w:hAnsi="Times New Roman"/>
                <w:sz w:val="24"/>
                <w:szCs w:val="24"/>
                <w:lang w:eastAsia="bg-BG"/>
              </w:rPr>
              <w:t>ЛИЕВ</w:t>
            </w:r>
          </w:p>
        </w:tc>
        <w:tc>
          <w:tcPr>
            <w:tcW w:w="1701"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r>
      <w:tr w:rsidR="009A7CA6" w:rsidRPr="00F4771C"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F4771C" w:rsidRDefault="009A7CA6" w:rsidP="00677A54">
            <w:pPr>
              <w:spacing w:after="0" w:line="240" w:lineRule="auto"/>
              <w:jc w:val="both"/>
              <w:rPr>
                <w:rFonts w:ascii="Times New Roman" w:eastAsia="Times New Roman" w:hAnsi="Times New Roman"/>
                <w:sz w:val="24"/>
                <w:szCs w:val="24"/>
                <w:lang w:eastAsia="bg-BG"/>
              </w:rPr>
            </w:pPr>
            <w:r w:rsidRPr="00F4771C">
              <w:rPr>
                <w:rFonts w:ascii="Times New Roman" w:hAnsi="Times New Roman"/>
                <w:sz w:val="24"/>
                <w:szCs w:val="24"/>
              </w:rPr>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r>
      <w:tr w:rsidR="009A7CA6" w:rsidRPr="00F4771C"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F4771C" w:rsidRDefault="009A7CA6" w:rsidP="00677A54">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АНГЕЛ ГЕОРГИЕВ КАРАСТОЯНОВ</w:t>
            </w:r>
          </w:p>
        </w:tc>
        <w:tc>
          <w:tcPr>
            <w:tcW w:w="1701"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r>
      <w:tr w:rsidR="009A7CA6" w:rsidRPr="00F4771C"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A7CA6" w:rsidRPr="00F4771C" w:rsidRDefault="009A7CA6" w:rsidP="00677A54">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ДИАНА НЕЙКОВА АТАНАСОВА</w:t>
            </w:r>
          </w:p>
        </w:tc>
        <w:tc>
          <w:tcPr>
            <w:tcW w:w="1701"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r>
      <w:tr w:rsidR="009A7CA6" w:rsidRPr="00F4771C"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F4771C" w:rsidRDefault="009A7CA6" w:rsidP="00677A54">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ВИОЛЕТА РУМЕНОВА ПОПОВА</w:t>
            </w:r>
          </w:p>
        </w:tc>
        <w:tc>
          <w:tcPr>
            <w:tcW w:w="1701"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r>
      <w:tr w:rsidR="009A7CA6" w:rsidRPr="00F4771C"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F4771C" w:rsidRDefault="009A7CA6" w:rsidP="00677A54">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ИРЕНА ВИКТОРОВА ОКИШЕЛОВА</w:t>
            </w:r>
          </w:p>
        </w:tc>
        <w:tc>
          <w:tcPr>
            <w:tcW w:w="1701"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r>
      <w:tr w:rsidR="009A7CA6" w:rsidRPr="00F4771C" w:rsidTr="005E31E2">
        <w:trPr>
          <w:trHeight w:val="280"/>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F4771C" w:rsidRDefault="009A7CA6" w:rsidP="00677A54">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ТАНЯ ПАНАЙОТОВА ПАНАЙОТОВА-МАРКОВА</w:t>
            </w:r>
          </w:p>
        </w:tc>
        <w:tc>
          <w:tcPr>
            <w:tcW w:w="1701"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F4771C" w:rsidRDefault="009A7CA6" w:rsidP="00677A54">
            <w:pPr>
              <w:spacing w:after="0" w:line="240" w:lineRule="auto"/>
              <w:jc w:val="both"/>
              <w:rPr>
                <w:rFonts w:ascii="Times New Roman" w:eastAsia="Times New Roman" w:hAnsi="Times New Roman"/>
                <w:sz w:val="24"/>
                <w:szCs w:val="24"/>
                <w:lang w:eastAsia="bg-BG"/>
              </w:rPr>
            </w:pPr>
          </w:p>
        </w:tc>
      </w:tr>
    </w:tbl>
    <w:p w:rsidR="00AC0B38" w:rsidRPr="00F4771C" w:rsidRDefault="009A7CA6" w:rsidP="00677A54">
      <w:pPr>
        <w:pStyle w:val="a7"/>
        <w:ind w:firstLine="708"/>
        <w:jc w:val="both"/>
        <w:rPr>
          <w:rFonts w:ascii="Times New Roman" w:hAnsi="Times New Roman" w:cs="Times New Roman"/>
          <w:b/>
          <w:sz w:val="24"/>
          <w:szCs w:val="24"/>
        </w:rPr>
      </w:pPr>
      <w:r w:rsidRPr="00F4771C">
        <w:rPr>
          <w:rFonts w:ascii="Times New Roman" w:hAnsi="Times New Roman" w:cs="Times New Roman"/>
          <w:b/>
          <w:sz w:val="24"/>
          <w:szCs w:val="24"/>
        </w:rPr>
        <w:t xml:space="preserve">Гласували „За”– </w:t>
      </w:r>
      <w:r w:rsidR="00B1227B" w:rsidRPr="00F4771C">
        <w:rPr>
          <w:rFonts w:ascii="Times New Roman" w:hAnsi="Times New Roman" w:cs="Times New Roman"/>
          <w:b/>
          <w:sz w:val="24"/>
          <w:szCs w:val="24"/>
        </w:rPr>
        <w:t>9</w:t>
      </w:r>
      <w:r w:rsidRPr="00F4771C">
        <w:rPr>
          <w:rFonts w:ascii="Times New Roman" w:hAnsi="Times New Roman" w:cs="Times New Roman"/>
          <w:b/>
          <w:sz w:val="24"/>
          <w:szCs w:val="24"/>
        </w:rPr>
        <w:t xml:space="preserve"> души; „Против”–</w:t>
      </w:r>
      <w:r w:rsidR="00AC0B38" w:rsidRPr="00F4771C">
        <w:rPr>
          <w:rFonts w:ascii="Times New Roman" w:hAnsi="Times New Roman" w:cs="Times New Roman"/>
          <w:b/>
          <w:sz w:val="24"/>
          <w:szCs w:val="24"/>
        </w:rPr>
        <w:t xml:space="preserve"> няма</w:t>
      </w:r>
    </w:p>
    <w:p w:rsidR="009A7CA6" w:rsidRPr="00F4771C" w:rsidRDefault="00AC0B38" w:rsidP="00677A54">
      <w:pPr>
        <w:pStyle w:val="a7"/>
        <w:ind w:firstLine="708"/>
        <w:jc w:val="both"/>
        <w:rPr>
          <w:rFonts w:ascii="Times New Roman" w:hAnsi="Times New Roman" w:cs="Times New Roman"/>
          <w:b/>
          <w:sz w:val="24"/>
          <w:szCs w:val="24"/>
        </w:rPr>
      </w:pPr>
      <w:r w:rsidRPr="00F4771C">
        <w:rPr>
          <w:rFonts w:ascii="Times New Roman" w:hAnsi="Times New Roman" w:cs="Times New Roman"/>
          <w:b/>
          <w:sz w:val="24"/>
          <w:szCs w:val="24"/>
        </w:rPr>
        <w:t>П</w:t>
      </w:r>
      <w:r w:rsidR="009A7CA6" w:rsidRPr="00F4771C">
        <w:rPr>
          <w:rFonts w:ascii="Times New Roman" w:hAnsi="Times New Roman" w:cs="Times New Roman"/>
          <w:b/>
          <w:sz w:val="24"/>
          <w:szCs w:val="24"/>
        </w:rPr>
        <w:t>редвид формираното мнозинство, решението се счита прието.</w:t>
      </w:r>
    </w:p>
    <w:p w:rsidR="009E2777" w:rsidRPr="00F4771C" w:rsidRDefault="009E2777" w:rsidP="00677A54">
      <w:pPr>
        <w:pStyle w:val="a7"/>
        <w:ind w:firstLine="708"/>
        <w:jc w:val="both"/>
        <w:rPr>
          <w:rFonts w:ascii="Times New Roman" w:hAnsi="Times New Roman" w:cs="Times New Roman"/>
          <w:sz w:val="24"/>
          <w:szCs w:val="24"/>
        </w:rPr>
      </w:pPr>
    </w:p>
    <w:p w:rsidR="009A7CA6" w:rsidRPr="00F4771C" w:rsidRDefault="009A7CA6" w:rsidP="00677A54">
      <w:pPr>
        <w:pStyle w:val="a7"/>
        <w:ind w:firstLine="708"/>
        <w:jc w:val="both"/>
        <w:rPr>
          <w:rFonts w:ascii="Times New Roman" w:hAnsi="Times New Roman" w:cs="Times New Roman"/>
          <w:b/>
          <w:sz w:val="24"/>
          <w:szCs w:val="24"/>
        </w:rPr>
      </w:pPr>
      <w:r w:rsidRPr="00F4771C">
        <w:rPr>
          <w:rFonts w:ascii="Times New Roman" w:hAnsi="Times New Roman" w:cs="Times New Roman"/>
          <w:sz w:val="24"/>
          <w:szCs w:val="24"/>
        </w:rPr>
        <w:t>След приемането на дневния ред се пристъпи към разглеждане на точките от същия и вземане на решения, като за протоколчик беше определен единодушно</w:t>
      </w:r>
      <w:r w:rsidR="00E42229" w:rsidRPr="00F4771C">
        <w:rPr>
          <w:rFonts w:ascii="Times New Roman" w:hAnsi="Times New Roman" w:cs="Times New Roman"/>
          <w:sz w:val="24"/>
          <w:szCs w:val="24"/>
        </w:rPr>
        <w:t xml:space="preserve"> </w:t>
      </w:r>
      <w:r w:rsidR="00110513" w:rsidRPr="00F4771C">
        <w:rPr>
          <w:rFonts w:ascii="Times New Roman" w:hAnsi="Times New Roman" w:cs="Times New Roman"/>
          <w:b/>
          <w:sz w:val="24"/>
          <w:szCs w:val="24"/>
        </w:rPr>
        <w:t xml:space="preserve">Десислава Николова </w:t>
      </w:r>
      <w:proofErr w:type="spellStart"/>
      <w:r w:rsidR="00110513" w:rsidRPr="00F4771C">
        <w:rPr>
          <w:rFonts w:ascii="Times New Roman" w:hAnsi="Times New Roman" w:cs="Times New Roman"/>
          <w:b/>
          <w:sz w:val="24"/>
          <w:szCs w:val="24"/>
        </w:rPr>
        <w:t>Николова</w:t>
      </w:r>
      <w:proofErr w:type="spellEnd"/>
      <w:r w:rsidR="00110513" w:rsidRPr="00F4771C">
        <w:rPr>
          <w:rFonts w:ascii="Times New Roman" w:hAnsi="Times New Roman" w:cs="Times New Roman"/>
          <w:b/>
          <w:sz w:val="24"/>
          <w:szCs w:val="24"/>
        </w:rPr>
        <w:t>.</w:t>
      </w:r>
    </w:p>
    <w:p w:rsidR="00110513" w:rsidRPr="00F4771C" w:rsidRDefault="00110513" w:rsidP="00677A54">
      <w:pPr>
        <w:pStyle w:val="a7"/>
        <w:ind w:firstLine="708"/>
        <w:jc w:val="both"/>
        <w:rPr>
          <w:rFonts w:ascii="Times New Roman" w:hAnsi="Times New Roman" w:cs="Times New Roman"/>
          <w:sz w:val="24"/>
          <w:szCs w:val="24"/>
        </w:rPr>
      </w:pPr>
    </w:p>
    <w:p w:rsidR="00AC0B38" w:rsidRPr="00F4771C" w:rsidRDefault="00AC0B38" w:rsidP="009C0372">
      <w:pPr>
        <w:shd w:val="clear" w:color="auto" w:fill="FFFFFF"/>
        <w:spacing w:after="0" w:line="200" w:lineRule="atLeast"/>
        <w:ind w:firstLine="720"/>
        <w:jc w:val="both"/>
        <w:rPr>
          <w:rFonts w:ascii="Times New Roman" w:hAnsi="Times New Roman"/>
          <w:sz w:val="24"/>
          <w:szCs w:val="24"/>
        </w:rPr>
      </w:pPr>
      <w:r w:rsidRPr="00F4771C">
        <w:rPr>
          <w:rFonts w:ascii="Times New Roman" w:hAnsi="Times New Roman"/>
          <w:b/>
          <w:sz w:val="24"/>
          <w:szCs w:val="24"/>
          <w:u w:val="single"/>
        </w:rPr>
        <w:t>По точка 1 (едно) от дневния ред:</w:t>
      </w:r>
      <w:r w:rsidRPr="00F4771C">
        <w:rPr>
          <w:rFonts w:ascii="Times New Roman" w:hAnsi="Times New Roman"/>
          <w:sz w:val="24"/>
          <w:szCs w:val="24"/>
        </w:rPr>
        <w:t xml:space="preserve"> </w:t>
      </w:r>
      <w:r w:rsidR="00110513" w:rsidRPr="00F4771C">
        <w:rPr>
          <w:rFonts w:ascii="Times New Roman" w:hAnsi="Times New Roman"/>
          <w:sz w:val="24"/>
          <w:szCs w:val="24"/>
        </w:rPr>
        <w:t xml:space="preserve">Предложение за </w:t>
      </w:r>
      <w:r w:rsidR="00110513" w:rsidRPr="00F4771C">
        <w:rPr>
          <w:rFonts w:ascii="Times New Roman" w:hAnsi="Times New Roman"/>
          <w:b/>
          <w:sz w:val="24"/>
          <w:szCs w:val="24"/>
        </w:rPr>
        <w:t>представители</w:t>
      </w:r>
      <w:r w:rsidR="00110513" w:rsidRPr="00F4771C">
        <w:rPr>
          <w:rFonts w:ascii="Times New Roman" w:hAnsi="Times New Roman"/>
          <w:sz w:val="24"/>
          <w:szCs w:val="24"/>
        </w:rPr>
        <w:t xml:space="preserve"> на </w:t>
      </w:r>
      <w:r w:rsidR="00110513" w:rsidRPr="00F4771C">
        <w:rPr>
          <w:rFonts w:ascii="Times New Roman" w:hAnsi="Times New Roman"/>
          <w:b/>
          <w:sz w:val="24"/>
          <w:szCs w:val="24"/>
        </w:rPr>
        <w:t xml:space="preserve">коалиция БСП ЗА БЪЛГАРИЯ </w:t>
      </w:r>
      <w:r w:rsidR="00110513" w:rsidRPr="00F4771C">
        <w:rPr>
          <w:rFonts w:ascii="Times New Roman" w:eastAsia="Times New Roman" w:hAnsi="Times New Roman"/>
          <w:sz w:val="24"/>
          <w:szCs w:val="24"/>
        </w:rPr>
        <w:t xml:space="preserve">за втори тур на </w:t>
      </w:r>
      <w:r w:rsidR="00110513" w:rsidRPr="00F4771C">
        <w:rPr>
          <w:rFonts w:ascii="Times New Roman" w:eastAsia="Times New Roman" w:hAnsi="Times New Roman"/>
          <w:bCs/>
          <w:sz w:val="24"/>
          <w:szCs w:val="24"/>
        </w:rPr>
        <w:t xml:space="preserve">изборите за </w:t>
      </w:r>
      <w:r w:rsidR="00110513" w:rsidRPr="00F4771C">
        <w:rPr>
          <w:rFonts w:ascii="Times New Roman" w:eastAsia="Times New Roman" w:hAnsi="Times New Roman"/>
          <w:sz w:val="24"/>
          <w:szCs w:val="24"/>
        </w:rPr>
        <w:t xml:space="preserve">общински съветници и </w:t>
      </w:r>
      <w:r w:rsidR="00110513" w:rsidRPr="00F4771C">
        <w:rPr>
          <w:rFonts w:ascii="Times New Roman" w:hAnsi="Times New Roman"/>
          <w:sz w:val="24"/>
          <w:szCs w:val="24"/>
        </w:rPr>
        <w:t xml:space="preserve">за </w:t>
      </w:r>
      <w:r w:rsidR="00110513" w:rsidRPr="00F4771C">
        <w:rPr>
          <w:rFonts w:ascii="Times New Roman" w:eastAsia="Times New Roman" w:hAnsi="Times New Roman"/>
          <w:sz w:val="24"/>
          <w:szCs w:val="24"/>
        </w:rPr>
        <w:t>кметове на 03 ноември 201</w:t>
      </w:r>
      <w:r w:rsidR="00110513" w:rsidRPr="00F4771C">
        <w:rPr>
          <w:rFonts w:ascii="Times New Roman" w:hAnsi="Times New Roman"/>
          <w:sz w:val="24"/>
          <w:szCs w:val="24"/>
          <w:lang w:val="en-US"/>
        </w:rPr>
        <w:t>9</w:t>
      </w:r>
      <w:r w:rsidR="00110513" w:rsidRPr="00F4771C">
        <w:rPr>
          <w:rFonts w:ascii="Times New Roman" w:hAnsi="Times New Roman"/>
          <w:sz w:val="24"/>
          <w:szCs w:val="24"/>
        </w:rPr>
        <w:t xml:space="preserve"> </w:t>
      </w:r>
      <w:r w:rsidR="00110513" w:rsidRPr="00F4771C">
        <w:rPr>
          <w:rFonts w:ascii="Times New Roman" w:eastAsia="Times New Roman" w:hAnsi="Times New Roman"/>
          <w:sz w:val="24"/>
          <w:szCs w:val="24"/>
        </w:rPr>
        <w:t>год</w:t>
      </w:r>
      <w:r w:rsidR="00110513" w:rsidRPr="00F4771C">
        <w:rPr>
          <w:rFonts w:ascii="Times New Roman" w:hAnsi="Times New Roman"/>
          <w:sz w:val="24"/>
          <w:szCs w:val="24"/>
        </w:rPr>
        <w:t>.</w:t>
      </w:r>
    </w:p>
    <w:p w:rsidR="009C0372" w:rsidRPr="00F4771C" w:rsidRDefault="009C0372" w:rsidP="009C0372">
      <w:pPr>
        <w:pStyle w:val="Default"/>
        <w:ind w:firstLine="720"/>
        <w:jc w:val="both"/>
        <w:rPr>
          <w:rFonts w:ascii="Times New Roman" w:hAnsi="Times New Roman" w:cs="Times New Roman"/>
        </w:rPr>
      </w:pPr>
      <w:r w:rsidRPr="00F4771C">
        <w:rPr>
          <w:rFonts w:ascii="Times New Roman" w:hAnsi="Times New Roman" w:cs="Times New Roman"/>
        </w:rPr>
        <w:t xml:space="preserve">Постъпило е Заявление с вх. № 140 от 02.11.2019 г. от коалиция БСП ЗА БЪЛГАРИЯ, представлявана от Корнелия Петрова Нинова, чрез Яни Анастасов Янулов, в качеството му на пълномощник. Със същото е представен списък, съдържащ 6 /шест/ лица, упълномощени представители на партията за втори тур на изборите за общински съветници и кметове на 03 ноември 2019 г. Списъкът има изискуемото от закона съдържание - посочени са три имена, ЕГН, номер и дата на пълномощните. В заявлението е направено и искане да бъде анулиран предходно подадения списък на упълномощените представители, предвид което, към настоящия момент общия брой на предложените упълномощени представители на коалиция БСП ЗА БЪЛГАРИЯ за втори тур на изборите за общински съветници и кметове на 03 ноември 2019 г. не надхвърля общия брой секциите в населените места в община Несебър, където ще се проведе той. </w:t>
      </w:r>
    </w:p>
    <w:p w:rsidR="00AC0B38" w:rsidRPr="00F4771C" w:rsidRDefault="009C0372" w:rsidP="009C0372">
      <w:pPr>
        <w:pStyle w:val="Default"/>
        <w:ind w:firstLine="720"/>
        <w:jc w:val="both"/>
        <w:rPr>
          <w:rFonts w:ascii="Times New Roman" w:hAnsi="Times New Roman" w:cs="Times New Roman"/>
          <w:b/>
          <w:u w:val="single"/>
        </w:rPr>
      </w:pPr>
      <w:r w:rsidRPr="00F4771C">
        <w:rPr>
          <w:rFonts w:ascii="Times New Roman" w:hAnsi="Times New Roman" w:cs="Times New Roman"/>
          <w:color w:val="auto"/>
        </w:rPr>
        <w:t>Списъкът с предложените представители е проверен чрез административната система на „Информационно обслужване“ АД, като не са установени несъответствия. Общинска избирателна комисия - Несебър счита, че са изпълнени изискванията на чл.124 ал.4 от ИК и Решение № 1080-МИ/12.09.2019 г. на ЦИК, поради което</w:t>
      </w:r>
      <w:r w:rsidRPr="00F4771C">
        <w:rPr>
          <w:rFonts w:ascii="Times New Roman" w:hAnsi="Times New Roman" w:cs="Times New Roman"/>
          <w:color w:val="auto"/>
          <w:lang w:val="en-US"/>
        </w:rPr>
        <w:t xml:space="preserve"> </w:t>
      </w:r>
      <w:r w:rsidR="00E4031B" w:rsidRPr="00F4771C">
        <w:rPr>
          <w:rFonts w:ascii="Times New Roman" w:hAnsi="Times New Roman" w:cs="Times New Roman"/>
          <w:color w:val="auto"/>
        </w:rPr>
        <w:t xml:space="preserve">прие следното </w:t>
      </w:r>
      <w:r w:rsidR="00ED1136" w:rsidRPr="00F4771C">
        <w:rPr>
          <w:rFonts w:ascii="Times New Roman" w:hAnsi="Times New Roman" w:cs="Times New Roman"/>
          <w:b/>
          <w:u w:val="single"/>
        </w:rPr>
        <w:t>РЕШЕНИЕ № 17</w:t>
      </w:r>
      <w:r w:rsidR="003031C9" w:rsidRPr="00F4771C">
        <w:rPr>
          <w:rFonts w:ascii="Times New Roman" w:hAnsi="Times New Roman" w:cs="Times New Roman"/>
          <w:b/>
          <w:u w:val="single"/>
        </w:rPr>
        <w:t>5</w:t>
      </w:r>
      <w:r w:rsidR="00ED1136" w:rsidRPr="00F4771C">
        <w:rPr>
          <w:rFonts w:ascii="Times New Roman" w:hAnsi="Times New Roman" w:cs="Times New Roman"/>
          <w:b/>
          <w:u w:val="single"/>
        </w:rPr>
        <w:t xml:space="preserve">: </w:t>
      </w:r>
    </w:p>
    <w:p w:rsidR="00E46266" w:rsidRPr="00F4771C" w:rsidRDefault="00E46266" w:rsidP="00401D33">
      <w:pPr>
        <w:spacing w:after="0" w:line="240" w:lineRule="auto"/>
        <w:ind w:firstLine="708"/>
        <w:jc w:val="both"/>
        <w:rPr>
          <w:rFonts w:ascii="Times New Roman" w:hAnsi="Times New Roman"/>
          <w:sz w:val="24"/>
          <w:szCs w:val="24"/>
        </w:rPr>
      </w:pPr>
      <w:r w:rsidRPr="00F4771C">
        <w:rPr>
          <w:rFonts w:ascii="Times New Roman" w:hAnsi="Times New Roman"/>
          <w:sz w:val="24"/>
          <w:szCs w:val="24"/>
        </w:rPr>
        <w:lastRenderedPageBreak/>
        <w:t xml:space="preserve">Анулира предходно подадения списък на упълномощените представители </w:t>
      </w:r>
      <w:r w:rsidRPr="00F4771C">
        <w:rPr>
          <w:rFonts w:ascii="Times New Roman" w:hAnsi="Times New Roman"/>
          <w:b/>
          <w:sz w:val="24"/>
          <w:szCs w:val="24"/>
        </w:rPr>
        <w:t>на</w:t>
      </w:r>
      <w:r w:rsidRPr="00F4771C">
        <w:rPr>
          <w:rFonts w:ascii="Times New Roman" w:hAnsi="Times New Roman"/>
          <w:sz w:val="24"/>
          <w:szCs w:val="24"/>
        </w:rPr>
        <w:t xml:space="preserve"> </w:t>
      </w:r>
      <w:r w:rsidRPr="00F4771C">
        <w:rPr>
          <w:rFonts w:ascii="Times New Roman" w:hAnsi="Times New Roman"/>
          <w:b/>
          <w:sz w:val="24"/>
          <w:szCs w:val="24"/>
        </w:rPr>
        <w:t>коалиция БСП ЗА БЪЛГАРИЯ.</w:t>
      </w:r>
    </w:p>
    <w:p w:rsidR="005E7157" w:rsidRPr="00F4771C" w:rsidRDefault="005E7157" w:rsidP="005E7157">
      <w:pPr>
        <w:shd w:val="clear" w:color="auto" w:fill="FFFFFF"/>
        <w:spacing w:after="0" w:line="240" w:lineRule="auto"/>
        <w:ind w:firstLine="720"/>
        <w:jc w:val="both"/>
        <w:rPr>
          <w:rFonts w:ascii="Times New Roman" w:hAnsi="Times New Roman"/>
          <w:sz w:val="24"/>
          <w:szCs w:val="24"/>
        </w:rPr>
      </w:pPr>
      <w:r w:rsidRPr="00F4771C">
        <w:rPr>
          <w:rFonts w:ascii="Times New Roman" w:hAnsi="Times New Roman"/>
          <w:sz w:val="24"/>
          <w:szCs w:val="24"/>
        </w:rPr>
        <w:t xml:space="preserve">Публикува на интернет страницата на Общинска избирателна комисия Несебър, списък с </w:t>
      </w:r>
      <w:r w:rsidRPr="00F4771C">
        <w:rPr>
          <w:rFonts w:ascii="Times New Roman" w:hAnsi="Times New Roman"/>
          <w:b/>
          <w:sz w:val="24"/>
          <w:szCs w:val="24"/>
        </w:rPr>
        <w:t>6 /</w:t>
      </w:r>
      <w:r w:rsidRPr="00F4771C">
        <w:rPr>
          <w:rFonts w:ascii="Times New Roman" w:hAnsi="Times New Roman"/>
          <w:sz w:val="24"/>
          <w:szCs w:val="24"/>
        </w:rPr>
        <w:t>шест</w:t>
      </w:r>
      <w:r w:rsidRPr="00F4771C">
        <w:rPr>
          <w:rFonts w:ascii="Times New Roman" w:hAnsi="Times New Roman"/>
          <w:b/>
          <w:sz w:val="24"/>
          <w:szCs w:val="24"/>
        </w:rPr>
        <w:t>/ упълномощени представители на</w:t>
      </w:r>
      <w:r w:rsidRPr="00F4771C">
        <w:rPr>
          <w:rFonts w:ascii="Times New Roman" w:hAnsi="Times New Roman"/>
          <w:sz w:val="24"/>
          <w:szCs w:val="24"/>
        </w:rPr>
        <w:t xml:space="preserve"> </w:t>
      </w:r>
      <w:r w:rsidRPr="00F4771C">
        <w:rPr>
          <w:rFonts w:ascii="Times New Roman" w:hAnsi="Times New Roman"/>
          <w:b/>
          <w:sz w:val="24"/>
          <w:szCs w:val="24"/>
        </w:rPr>
        <w:t xml:space="preserve">коалиция БСП ЗА БЪЛГАРИЯ </w:t>
      </w:r>
      <w:r w:rsidRPr="00F4771C">
        <w:rPr>
          <w:rFonts w:ascii="Times New Roman" w:hAnsi="Times New Roman"/>
          <w:sz w:val="24"/>
          <w:szCs w:val="24"/>
        </w:rPr>
        <w:t>за втори тур на изборите за общински съветници и кметове на 03.11.2019 г. при спазване на изискванията на ЗЗЛД.</w:t>
      </w:r>
    </w:p>
    <w:p w:rsidR="005E7157" w:rsidRPr="00F4771C" w:rsidRDefault="005E7157" w:rsidP="005E7157">
      <w:pPr>
        <w:shd w:val="clear" w:color="auto" w:fill="FFFFFF"/>
        <w:spacing w:after="0" w:line="240" w:lineRule="auto"/>
        <w:ind w:firstLine="720"/>
        <w:jc w:val="both"/>
        <w:rPr>
          <w:rFonts w:ascii="Times New Roman" w:hAnsi="Times New Roman"/>
          <w:sz w:val="24"/>
          <w:szCs w:val="24"/>
          <w:lang w:val="en-US"/>
        </w:rPr>
      </w:pPr>
    </w:p>
    <w:tbl>
      <w:tblPr>
        <w:tblW w:w="9087" w:type="dxa"/>
        <w:tblInd w:w="55" w:type="dxa"/>
        <w:tblCellMar>
          <w:left w:w="70" w:type="dxa"/>
          <w:right w:w="70" w:type="dxa"/>
        </w:tblCellMar>
        <w:tblLook w:val="04A0" w:firstRow="1" w:lastRow="0" w:firstColumn="1" w:lastColumn="0" w:noHBand="0" w:noVBand="1"/>
      </w:tblPr>
      <w:tblGrid>
        <w:gridCol w:w="2992"/>
        <w:gridCol w:w="2126"/>
        <w:gridCol w:w="3969"/>
      </w:tblGrid>
      <w:tr w:rsidR="005E7157" w:rsidRPr="00F4771C" w:rsidTr="005E7157">
        <w:trPr>
          <w:trHeight w:val="359"/>
        </w:trPr>
        <w:tc>
          <w:tcPr>
            <w:tcW w:w="90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E7157" w:rsidRPr="00F4771C" w:rsidRDefault="005E7157" w:rsidP="005E7157">
            <w:pPr>
              <w:shd w:val="clear" w:color="auto" w:fill="FFFFFF"/>
              <w:spacing w:after="0" w:line="240" w:lineRule="auto"/>
              <w:jc w:val="both"/>
              <w:rPr>
                <w:rFonts w:ascii="Times New Roman" w:hAnsi="Times New Roman"/>
                <w:b/>
                <w:sz w:val="24"/>
                <w:szCs w:val="24"/>
              </w:rPr>
            </w:pPr>
            <w:r w:rsidRPr="00F4771C">
              <w:rPr>
                <w:rFonts w:ascii="Times New Roman" w:hAnsi="Times New Roman"/>
                <w:b/>
                <w:sz w:val="24"/>
                <w:szCs w:val="24"/>
              </w:rPr>
              <w:t>Списък представителите на коалиция БСП ЗА БЪЛГАРИЯ</w:t>
            </w:r>
          </w:p>
        </w:tc>
      </w:tr>
      <w:tr w:rsidR="005E7157" w:rsidRPr="00F4771C" w:rsidTr="005E7157">
        <w:trPr>
          <w:trHeight w:val="28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7157" w:rsidRPr="00F4771C" w:rsidRDefault="005E7157" w:rsidP="005E7157">
            <w:pPr>
              <w:shd w:val="clear" w:color="auto" w:fill="FFFFFF"/>
              <w:spacing w:after="0" w:line="240" w:lineRule="auto"/>
              <w:jc w:val="both"/>
              <w:rPr>
                <w:rFonts w:ascii="Times New Roman" w:hAnsi="Times New Roman"/>
                <w:b/>
                <w:sz w:val="24"/>
                <w:szCs w:val="24"/>
              </w:rPr>
            </w:pPr>
            <w:r w:rsidRPr="00F4771C">
              <w:rPr>
                <w:rFonts w:ascii="Times New Roman" w:hAnsi="Times New Roman"/>
                <w:b/>
                <w:sz w:val="24"/>
                <w:szCs w:val="24"/>
              </w:rPr>
              <w:t>Три имена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E7157" w:rsidRPr="00F4771C" w:rsidRDefault="005E7157" w:rsidP="005E7157">
            <w:pPr>
              <w:shd w:val="clear" w:color="auto" w:fill="FFFFFF"/>
              <w:spacing w:after="0" w:line="240" w:lineRule="auto"/>
              <w:jc w:val="both"/>
              <w:rPr>
                <w:rFonts w:ascii="Times New Roman" w:hAnsi="Times New Roman"/>
                <w:b/>
                <w:sz w:val="24"/>
                <w:szCs w:val="24"/>
              </w:rPr>
            </w:pPr>
            <w:r w:rsidRPr="00F4771C">
              <w:rPr>
                <w:rFonts w:ascii="Times New Roman" w:hAnsi="Times New Roman"/>
                <w:b/>
                <w:sz w:val="24"/>
                <w:szCs w:val="24"/>
              </w:rPr>
              <w:t>ЕГН</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E7157" w:rsidRPr="00F4771C" w:rsidRDefault="005E7157" w:rsidP="005E7157">
            <w:pPr>
              <w:shd w:val="clear" w:color="auto" w:fill="FFFFFF"/>
              <w:spacing w:after="0" w:line="240" w:lineRule="auto"/>
              <w:jc w:val="both"/>
              <w:rPr>
                <w:rFonts w:ascii="Times New Roman" w:hAnsi="Times New Roman"/>
                <w:b/>
                <w:sz w:val="24"/>
                <w:szCs w:val="24"/>
              </w:rPr>
            </w:pPr>
            <w:r w:rsidRPr="00F4771C">
              <w:rPr>
                <w:rFonts w:ascii="Times New Roman" w:hAnsi="Times New Roman"/>
                <w:b/>
                <w:sz w:val="24"/>
                <w:szCs w:val="24"/>
              </w:rPr>
              <w:t xml:space="preserve">Номер на пълномощно </w:t>
            </w:r>
          </w:p>
        </w:tc>
      </w:tr>
      <w:tr w:rsidR="005E7157" w:rsidRPr="00F4771C" w:rsidTr="005E7157">
        <w:trPr>
          <w:trHeight w:val="313"/>
        </w:trPr>
        <w:tc>
          <w:tcPr>
            <w:tcW w:w="2992" w:type="dxa"/>
            <w:tcBorders>
              <w:top w:val="nil"/>
              <w:left w:val="single" w:sz="4" w:space="0" w:color="auto"/>
              <w:bottom w:val="single" w:sz="4" w:space="0" w:color="auto"/>
              <w:right w:val="single" w:sz="4" w:space="0" w:color="auto"/>
            </w:tcBorders>
            <w:shd w:val="clear" w:color="auto" w:fill="auto"/>
            <w:vAlign w:val="bottom"/>
          </w:tcPr>
          <w:p w:rsidR="005E7157" w:rsidRPr="00F4771C" w:rsidRDefault="005E7157" w:rsidP="005E7157">
            <w:pPr>
              <w:shd w:val="clear" w:color="auto" w:fill="FFFFFF"/>
              <w:spacing w:after="0" w:line="240" w:lineRule="auto"/>
              <w:jc w:val="both"/>
              <w:rPr>
                <w:rFonts w:ascii="Times New Roman" w:hAnsi="Times New Roman"/>
                <w:sz w:val="24"/>
                <w:szCs w:val="24"/>
              </w:rPr>
            </w:pPr>
            <w:r w:rsidRPr="00F4771C">
              <w:rPr>
                <w:rFonts w:ascii="Times New Roman" w:hAnsi="Times New Roman"/>
                <w:sz w:val="24"/>
                <w:szCs w:val="24"/>
              </w:rPr>
              <w:t>Яни Анастасов Янулов</w:t>
            </w:r>
          </w:p>
        </w:tc>
        <w:tc>
          <w:tcPr>
            <w:tcW w:w="2126" w:type="dxa"/>
            <w:tcBorders>
              <w:top w:val="nil"/>
              <w:left w:val="nil"/>
              <w:bottom w:val="single" w:sz="4" w:space="0" w:color="auto"/>
              <w:right w:val="single" w:sz="4" w:space="0" w:color="auto"/>
            </w:tcBorders>
            <w:shd w:val="clear" w:color="auto" w:fill="auto"/>
            <w:vAlign w:val="bottom"/>
          </w:tcPr>
          <w:p w:rsidR="005E7157" w:rsidRPr="00F4771C" w:rsidRDefault="005E7157" w:rsidP="005E7157">
            <w:pPr>
              <w:shd w:val="clear" w:color="auto" w:fill="FFFFFF"/>
              <w:spacing w:after="0" w:line="240" w:lineRule="auto"/>
              <w:jc w:val="both"/>
              <w:rPr>
                <w:rFonts w:ascii="Times New Roman" w:hAnsi="Times New Roman"/>
                <w:sz w:val="24"/>
                <w:szCs w:val="24"/>
              </w:rPr>
            </w:pPr>
          </w:p>
        </w:tc>
        <w:tc>
          <w:tcPr>
            <w:tcW w:w="3969" w:type="dxa"/>
            <w:tcBorders>
              <w:top w:val="nil"/>
              <w:left w:val="nil"/>
              <w:bottom w:val="single" w:sz="4" w:space="0" w:color="auto"/>
              <w:right w:val="single" w:sz="4" w:space="0" w:color="auto"/>
            </w:tcBorders>
            <w:shd w:val="clear" w:color="auto" w:fill="auto"/>
            <w:vAlign w:val="bottom"/>
          </w:tcPr>
          <w:p w:rsidR="005E7157" w:rsidRPr="00F4771C" w:rsidRDefault="005E7157" w:rsidP="005E7157">
            <w:pPr>
              <w:shd w:val="clear" w:color="auto" w:fill="FFFFFF"/>
              <w:spacing w:after="0" w:line="240" w:lineRule="auto"/>
              <w:jc w:val="both"/>
              <w:rPr>
                <w:rFonts w:ascii="Times New Roman" w:hAnsi="Times New Roman"/>
                <w:sz w:val="24"/>
                <w:szCs w:val="24"/>
              </w:rPr>
            </w:pPr>
            <w:r w:rsidRPr="00F4771C">
              <w:rPr>
                <w:rFonts w:ascii="Times New Roman" w:hAnsi="Times New Roman"/>
                <w:sz w:val="24"/>
                <w:szCs w:val="24"/>
              </w:rPr>
              <w:t>ПНС-279/ 16.09.2019</w:t>
            </w:r>
          </w:p>
        </w:tc>
      </w:tr>
      <w:tr w:rsidR="005E7157" w:rsidRPr="00F4771C" w:rsidTr="005E7157">
        <w:trPr>
          <w:trHeight w:val="315"/>
        </w:trPr>
        <w:tc>
          <w:tcPr>
            <w:tcW w:w="2992" w:type="dxa"/>
            <w:tcBorders>
              <w:top w:val="nil"/>
              <w:left w:val="single" w:sz="4" w:space="0" w:color="auto"/>
              <w:bottom w:val="single" w:sz="4" w:space="0" w:color="auto"/>
              <w:right w:val="single" w:sz="4" w:space="0" w:color="auto"/>
            </w:tcBorders>
            <w:shd w:val="clear" w:color="auto" w:fill="auto"/>
            <w:vAlign w:val="bottom"/>
          </w:tcPr>
          <w:p w:rsidR="005E7157" w:rsidRPr="00F4771C" w:rsidRDefault="005E7157" w:rsidP="005E7157">
            <w:pPr>
              <w:shd w:val="clear" w:color="auto" w:fill="FFFFFF"/>
              <w:spacing w:after="0" w:line="240" w:lineRule="auto"/>
              <w:jc w:val="both"/>
              <w:rPr>
                <w:rFonts w:ascii="Times New Roman" w:hAnsi="Times New Roman"/>
                <w:sz w:val="24"/>
                <w:szCs w:val="24"/>
              </w:rPr>
            </w:pPr>
            <w:r w:rsidRPr="00F4771C">
              <w:rPr>
                <w:rFonts w:ascii="Times New Roman" w:hAnsi="Times New Roman"/>
                <w:sz w:val="24"/>
                <w:szCs w:val="24"/>
              </w:rPr>
              <w:t>Златка Христова Николова</w:t>
            </w:r>
          </w:p>
        </w:tc>
        <w:tc>
          <w:tcPr>
            <w:tcW w:w="2126" w:type="dxa"/>
            <w:tcBorders>
              <w:top w:val="nil"/>
              <w:left w:val="nil"/>
              <w:bottom w:val="single" w:sz="4" w:space="0" w:color="auto"/>
              <w:right w:val="single" w:sz="4" w:space="0" w:color="auto"/>
            </w:tcBorders>
            <w:shd w:val="clear" w:color="auto" w:fill="auto"/>
            <w:vAlign w:val="bottom"/>
          </w:tcPr>
          <w:p w:rsidR="005E7157" w:rsidRPr="00F4771C" w:rsidRDefault="005E7157" w:rsidP="005E7157">
            <w:pPr>
              <w:shd w:val="clear" w:color="auto" w:fill="FFFFFF"/>
              <w:spacing w:after="0" w:line="240" w:lineRule="auto"/>
              <w:jc w:val="both"/>
              <w:rPr>
                <w:rFonts w:ascii="Times New Roman" w:hAnsi="Times New Roman"/>
                <w:sz w:val="24"/>
                <w:szCs w:val="24"/>
              </w:rPr>
            </w:pPr>
          </w:p>
        </w:tc>
        <w:tc>
          <w:tcPr>
            <w:tcW w:w="3969" w:type="dxa"/>
            <w:tcBorders>
              <w:top w:val="nil"/>
              <w:left w:val="nil"/>
              <w:bottom w:val="single" w:sz="4" w:space="0" w:color="auto"/>
              <w:right w:val="single" w:sz="4" w:space="0" w:color="auto"/>
            </w:tcBorders>
            <w:shd w:val="clear" w:color="auto" w:fill="auto"/>
            <w:vAlign w:val="bottom"/>
          </w:tcPr>
          <w:p w:rsidR="005E7157" w:rsidRPr="00F4771C" w:rsidRDefault="005E7157" w:rsidP="005E7157">
            <w:pPr>
              <w:shd w:val="clear" w:color="auto" w:fill="FFFFFF"/>
              <w:spacing w:after="0" w:line="240" w:lineRule="auto"/>
              <w:jc w:val="both"/>
              <w:rPr>
                <w:rFonts w:ascii="Times New Roman" w:hAnsi="Times New Roman"/>
                <w:sz w:val="24"/>
                <w:szCs w:val="24"/>
              </w:rPr>
            </w:pPr>
            <w:r w:rsidRPr="00F4771C">
              <w:rPr>
                <w:rFonts w:ascii="Times New Roman" w:hAnsi="Times New Roman"/>
                <w:sz w:val="24"/>
                <w:szCs w:val="24"/>
              </w:rPr>
              <w:t>34/ 01.11.2019</w:t>
            </w:r>
          </w:p>
        </w:tc>
      </w:tr>
      <w:tr w:rsidR="005E7157" w:rsidRPr="00F4771C" w:rsidTr="00B41F99">
        <w:trPr>
          <w:trHeight w:val="315"/>
        </w:trPr>
        <w:tc>
          <w:tcPr>
            <w:tcW w:w="2992" w:type="dxa"/>
            <w:tcBorders>
              <w:top w:val="nil"/>
              <w:left w:val="single" w:sz="4" w:space="0" w:color="auto"/>
              <w:bottom w:val="single" w:sz="4" w:space="0" w:color="auto"/>
              <w:right w:val="single" w:sz="4" w:space="0" w:color="auto"/>
            </w:tcBorders>
            <w:shd w:val="clear" w:color="auto" w:fill="auto"/>
            <w:vAlign w:val="bottom"/>
          </w:tcPr>
          <w:p w:rsidR="005E7157" w:rsidRPr="00F4771C" w:rsidRDefault="005E7157" w:rsidP="005E7157">
            <w:pPr>
              <w:shd w:val="clear" w:color="auto" w:fill="FFFFFF"/>
              <w:spacing w:after="0" w:line="240" w:lineRule="auto"/>
              <w:jc w:val="both"/>
              <w:rPr>
                <w:rFonts w:ascii="Times New Roman" w:hAnsi="Times New Roman"/>
                <w:sz w:val="24"/>
                <w:szCs w:val="24"/>
              </w:rPr>
            </w:pPr>
            <w:r w:rsidRPr="00F4771C">
              <w:rPr>
                <w:rFonts w:ascii="Times New Roman" w:hAnsi="Times New Roman"/>
                <w:sz w:val="24"/>
                <w:szCs w:val="24"/>
              </w:rPr>
              <w:t>Величка Колева Стоянова</w:t>
            </w:r>
          </w:p>
        </w:tc>
        <w:tc>
          <w:tcPr>
            <w:tcW w:w="2126" w:type="dxa"/>
            <w:tcBorders>
              <w:top w:val="nil"/>
              <w:left w:val="nil"/>
              <w:bottom w:val="single" w:sz="4" w:space="0" w:color="auto"/>
              <w:right w:val="single" w:sz="4" w:space="0" w:color="auto"/>
            </w:tcBorders>
            <w:shd w:val="clear" w:color="auto" w:fill="auto"/>
            <w:vAlign w:val="bottom"/>
          </w:tcPr>
          <w:p w:rsidR="005E7157" w:rsidRPr="00F4771C" w:rsidRDefault="005E7157" w:rsidP="005E7157">
            <w:pPr>
              <w:shd w:val="clear" w:color="auto" w:fill="FFFFFF"/>
              <w:spacing w:after="0" w:line="240" w:lineRule="auto"/>
              <w:jc w:val="both"/>
              <w:rPr>
                <w:rFonts w:ascii="Times New Roman" w:hAnsi="Times New Roman"/>
                <w:sz w:val="24"/>
                <w:szCs w:val="24"/>
              </w:rPr>
            </w:pPr>
          </w:p>
        </w:tc>
        <w:tc>
          <w:tcPr>
            <w:tcW w:w="3969" w:type="dxa"/>
            <w:tcBorders>
              <w:top w:val="nil"/>
              <w:left w:val="nil"/>
              <w:bottom w:val="single" w:sz="4" w:space="0" w:color="auto"/>
              <w:right w:val="single" w:sz="4" w:space="0" w:color="auto"/>
            </w:tcBorders>
            <w:shd w:val="clear" w:color="auto" w:fill="auto"/>
            <w:vAlign w:val="bottom"/>
          </w:tcPr>
          <w:p w:rsidR="005E7157" w:rsidRPr="00F4771C" w:rsidRDefault="005E7157" w:rsidP="005E7157">
            <w:pPr>
              <w:shd w:val="clear" w:color="auto" w:fill="FFFFFF"/>
              <w:spacing w:after="0" w:line="240" w:lineRule="auto"/>
              <w:jc w:val="both"/>
              <w:rPr>
                <w:rFonts w:ascii="Times New Roman" w:hAnsi="Times New Roman"/>
                <w:sz w:val="24"/>
                <w:szCs w:val="24"/>
              </w:rPr>
            </w:pPr>
            <w:r w:rsidRPr="00F4771C">
              <w:rPr>
                <w:rFonts w:ascii="Times New Roman" w:hAnsi="Times New Roman"/>
                <w:sz w:val="24"/>
                <w:szCs w:val="24"/>
              </w:rPr>
              <w:t>35/ 01.11.2019</w:t>
            </w:r>
          </w:p>
        </w:tc>
      </w:tr>
      <w:tr w:rsidR="005E7157" w:rsidRPr="00F4771C" w:rsidTr="00B41F99">
        <w:trPr>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vAlign w:val="bottom"/>
          </w:tcPr>
          <w:p w:rsidR="005E7157" w:rsidRPr="00F4771C" w:rsidRDefault="005E7157" w:rsidP="005E7157">
            <w:pPr>
              <w:shd w:val="clear" w:color="auto" w:fill="FFFFFF"/>
              <w:spacing w:after="0" w:line="240" w:lineRule="auto"/>
              <w:jc w:val="both"/>
              <w:rPr>
                <w:rFonts w:ascii="Times New Roman" w:hAnsi="Times New Roman"/>
                <w:sz w:val="24"/>
                <w:szCs w:val="24"/>
              </w:rPr>
            </w:pPr>
            <w:r w:rsidRPr="00F4771C">
              <w:rPr>
                <w:rFonts w:ascii="Times New Roman" w:hAnsi="Times New Roman"/>
                <w:sz w:val="24"/>
                <w:szCs w:val="24"/>
              </w:rPr>
              <w:t>Стоян Желязков Димитров</w:t>
            </w:r>
          </w:p>
        </w:tc>
        <w:tc>
          <w:tcPr>
            <w:tcW w:w="2126" w:type="dxa"/>
            <w:tcBorders>
              <w:top w:val="single" w:sz="4" w:space="0" w:color="auto"/>
              <w:left w:val="nil"/>
              <w:bottom w:val="single" w:sz="4" w:space="0" w:color="auto"/>
              <w:right w:val="single" w:sz="4" w:space="0" w:color="auto"/>
            </w:tcBorders>
            <w:shd w:val="clear" w:color="auto" w:fill="auto"/>
            <w:vAlign w:val="bottom"/>
          </w:tcPr>
          <w:p w:rsidR="005E7157" w:rsidRPr="00F4771C" w:rsidRDefault="005E7157" w:rsidP="00B41F99">
            <w:pPr>
              <w:shd w:val="clear" w:color="auto" w:fill="FFFFFF"/>
              <w:spacing w:after="0" w:line="240" w:lineRule="auto"/>
              <w:jc w:val="both"/>
              <w:rPr>
                <w:rFonts w:ascii="Times New Roman" w:hAnsi="Times New Roman"/>
                <w:sz w:val="24"/>
                <w:szCs w:val="24"/>
              </w:rPr>
            </w:pPr>
          </w:p>
        </w:tc>
        <w:tc>
          <w:tcPr>
            <w:tcW w:w="3969" w:type="dxa"/>
            <w:tcBorders>
              <w:top w:val="single" w:sz="4" w:space="0" w:color="auto"/>
              <w:left w:val="nil"/>
              <w:bottom w:val="single" w:sz="4" w:space="0" w:color="auto"/>
              <w:right w:val="single" w:sz="4" w:space="0" w:color="auto"/>
            </w:tcBorders>
            <w:shd w:val="clear" w:color="auto" w:fill="auto"/>
            <w:vAlign w:val="bottom"/>
          </w:tcPr>
          <w:p w:rsidR="005E7157" w:rsidRPr="00F4771C" w:rsidRDefault="005E7157" w:rsidP="00B41F99">
            <w:pPr>
              <w:shd w:val="clear" w:color="auto" w:fill="FFFFFF"/>
              <w:spacing w:after="0" w:line="240" w:lineRule="auto"/>
              <w:jc w:val="both"/>
              <w:rPr>
                <w:rFonts w:ascii="Times New Roman" w:hAnsi="Times New Roman"/>
                <w:sz w:val="24"/>
                <w:szCs w:val="24"/>
              </w:rPr>
            </w:pPr>
            <w:r w:rsidRPr="00F4771C">
              <w:rPr>
                <w:rFonts w:ascii="Times New Roman" w:hAnsi="Times New Roman"/>
                <w:sz w:val="24"/>
                <w:szCs w:val="24"/>
              </w:rPr>
              <w:t>36/ 01.11.2019</w:t>
            </w:r>
          </w:p>
        </w:tc>
      </w:tr>
      <w:tr w:rsidR="005E7157" w:rsidRPr="00F4771C" w:rsidTr="005E7157">
        <w:trPr>
          <w:trHeight w:val="315"/>
        </w:trPr>
        <w:tc>
          <w:tcPr>
            <w:tcW w:w="2992" w:type="dxa"/>
            <w:tcBorders>
              <w:top w:val="nil"/>
              <w:left w:val="single" w:sz="4" w:space="0" w:color="auto"/>
              <w:bottom w:val="single" w:sz="4" w:space="0" w:color="auto"/>
              <w:right w:val="single" w:sz="4" w:space="0" w:color="auto"/>
            </w:tcBorders>
            <w:shd w:val="clear" w:color="auto" w:fill="auto"/>
            <w:vAlign w:val="bottom"/>
          </w:tcPr>
          <w:p w:rsidR="005E7157" w:rsidRPr="00F4771C" w:rsidRDefault="005E7157" w:rsidP="005E7157">
            <w:pPr>
              <w:shd w:val="clear" w:color="auto" w:fill="FFFFFF"/>
              <w:spacing w:after="0" w:line="240" w:lineRule="auto"/>
              <w:jc w:val="both"/>
              <w:rPr>
                <w:rFonts w:ascii="Times New Roman" w:hAnsi="Times New Roman"/>
                <w:sz w:val="24"/>
                <w:szCs w:val="24"/>
              </w:rPr>
            </w:pPr>
            <w:r w:rsidRPr="00F4771C">
              <w:rPr>
                <w:rFonts w:ascii="Times New Roman" w:hAnsi="Times New Roman"/>
                <w:sz w:val="24"/>
                <w:szCs w:val="24"/>
              </w:rPr>
              <w:t xml:space="preserve">Тихомир Николов </w:t>
            </w:r>
            <w:proofErr w:type="spellStart"/>
            <w:r w:rsidRPr="00F4771C">
              <w:rPr>
                <w:rFonts w:ascii="Times New Roman" w:hAnsi="Times New Roman"/>
                <w:sz w:val="24"/>
                <w:szCs w:val="24"/>
              </w:rPr>
              <w:t>Николов</w:t>
            </w:r>
            <w:proofErr w:type="spellEnd"/>
          </w:p>
        </w:tc>
        <w:tc>
          <w:tcPr>
            <w:tcW w:w="2126" w:type="dxa"/>
            <w:tcBorders>
              <w:top w:val="nil"/>
              <w:left w:val="nil"/>
              <w:bottom w:val="single" w:sz="4" w:space="0" w:color="auto"/>
              <w:right w:val="single" w:sz="4" w:space="0" w:color="auto"/>
            </w:tcBorders>
            <w:shd w:val="clear" w:color="auto" w:fill="auto"/>
            <w:vAlign w:val="bottom"/>
          </w:tcPr>
          <w:p w:rsidR="005E7157" w:rsidRPr="00F4771C" w:rsidRDefault="005E7157" w:rsidP="00B41F99">
            <w:pPr>
              <w:shd w:val="clear" w:color="auto" w:fill="FFFFFF"/>
              <w:spacing w:after="0" w:line="240" w:lineRule="auto"/>
              <w:jc w:val="both"/>
              <w:rPr>
                <w:rFonts w:ascii="Times New Roman" w:hAnsi="Times New Roman"/>
                <w:sz w:val="24"/>
                <w:szCs w:val="24"/>
              </w:rPr>
            </w:pPr>
          </w:p>
        </w:tc>
        <w:tc>
          <w:tcPr>
            <w:tcW w:w="3969" w:type="dxa"/>
            <w:tcBorders>
              <w:top w:val="nil"/>
              <w:left w:val="nil"/>
              <w:bottom w:val="single" w:sz="4" w:space="0" w:color="auto"/>
              <w:right w:val="single" w:sz="4" w:space="0" w:color="auto"/>
            </w:tcBorders>
            <w:shd w:val="clear" w:color="auto" w:fill="auto"/>
            <w:vAlign w:val="bottom"/>
          </w:tcPr>
          <w:p w:rsidR="005E7157" w:rsidRPr="00F4771C" w:rsidRDefault="005E7157" w:rsidP="00B41F99">
            <w:pPr>
              <w:shd w:val="clear" w:color="auto" w:fill="FFFFFF"/>
              <w:spacing w:after="0" w:line="240" w:lineRule="auto"/>
              <w:jc w:val="both"/>
              <w:rPr>
                <w:rFonts w:ascii="Times New Roman" w:hAnsi="Times New Roman"/>
                <w:sz w:val="24"/>
                <w:szCs w:val="24"/>
              </w:rPr>
            </w:pPr>
            <w:r w:rsidRPr="00F4771C">
              <w:rPr>
                <w:rFonts w:ascii="Times New Roman" w:hAnsi="Times New Roman"/>
                <w:sz w:val="24"/>
                <w:szCs w:val="24"/>
              </w:rPr>
              <w:t>37/ 01.11.2019</w:t>
            </w:r>
          </w:p>
        </w:tc>
      </w:tr>
      <w:tr w:rsidR="005E7157" w:rsidRPr="00F4771C" w:rsidTr="005E7157">
        <w:trPr>
          <w:trHeight w:val="315"/>
        </w:trPr>
        <w:tc>
          <w:tcPr>
            <w:tcW w:w="2992" w:type="dxa"/>
            <w:tcBorders>
              <w:top w:val="nil"/>
              <w:left w:val="single" w:sz="4" w:space="0" w:color="auto"/>
              <w:bottom w:val="single" w:sz="4" w:space="0" w:color="auto"/>
              <w:right w:val="single" w:sz="4" w:space="0" w:color="auto"/>
            </w:tcBorders>
            <w:shd w:val="clear" w:color="auto" w:fill="auto"/>
            <w:vAlign w:val="bottom"/>
          </w:tcPr>
          <w:p w:rsidR="005E7157" w:rsidRPr="00F4771C" w:rsidRDefault="005E7157" w:rsidP="005E7157">
            <w:pPr>
              <w:shd w:val="clear" w:color="auto" w:fill="FFFFFF"/>
              <w:spacing w:after="0" w:line="240" w:lineRule="auto"/>
              <w:jc w:val="both"/>
              <w:rPr>
                <w:rFonts w:ascii="Times New Roman" w:hAnsi="Times New Roman"/>
                <w:sz w:val="24"/>
                <w:szCs w:val="24"/>
              </w:rPr>
            </w:pPr>
            <w:r w:rsidRPr="00F4771C">
              <w:rPr>
                <w:rFonts w:ascii="Times New Roman" w:hAnsi="Times New Roman"/>
                <w:sz w:val="24"/>
                <w:szCs w:val="24"/>
              </w:rPr>
              <w:t>Петър Христов Николов</w:t>
            </w:r>
          </w:p>
        </w:tc>
        <w:tc>
          <w:tcPr>
            <w:tcW w:w="2126" w:type="dxa"/>
            <w:tcBorders>
              <w:top w:val="nil"/>
              <w:left w:val="nil"/>
              <w:bottom w:val="single" w:sz="4" w:space="0" w:color="auto"/>
              <w:right w:val="single" w:sz="4" w:space="0" w:color="auto"/>
            </w:tcBorders>
            <w:shd w:val="clear" w:color="auto" w:fill="auto"/>
            <w:vAlign w:val="bottom"/>
          </w:tcPr>
          <w:p w:rsidR="005E7157" w:rsidRPr="00F4771C" w:rsidRDefault="005E7157" w:rsidP="00B41F99">
            <w:pPr>
              <w:shd w:val="clear" w:color="auto" w:fill="FFFFFF"/>
              <w:spacing w:after="0" w:line="240" w:lineRule="auto"/>
              <w:jc w:val="both"/>
              <w:rPr>
                <w:rFonts w:ascii="Times New Roman" w:hAnsi="Times New Roman"/>
                <w:sz w:val="24"/>
                <w:szCs w:val="24"/>
              </w:rPr>
            </w:pPr>
          </w:p>
        </w:tc>
        <w:tc>
          <w:tcPr>
            <w:tcW w:w="3969" w:type="dxa"/>
            <w:tcBorders>
              <w:top w:val="nil"/>
              <w:left w:val="nil"/>
              <w:bottom w:val="single" w:sz="4" w:space="0" w:color="auto"/>
              <w:right w:val="single" w:sz="4" w:space="0" w:color="auto"/>
            </w:tcBorders>
            <w:shd w:val="clear" w:color="auto" w:fill="auto"/>
            <w:vAlign w:val="bottom"/>
          </w:tcPr>
          <w:p w:rsidR="005E7157" w:rsidRPr="00F4771C" w:rsidRDefault="005E7157" w:rsidP="00B41F99">
            <w:pPr>
              <w:shd w:val="clear" w:color="auto" w:fill="FFFFFF"/>
              <w:spacing w:after="0" w:line="240" w:lineRule="auto"/>
              <w:jc w:val="both"/>
              <w:rPr>
                <w:rFonts w:ascii="Times New Roman" w:hAnsi="Times New Roman"/>
                <w:sz w:val="24"/>
                <w:szCs w:val="24"/>
              </w:rPr>
            </w:pPr>
            <w:r w:rsidRPr="00F4771C">
              <w:rPr>
                <w:rFonts w:ascii="Times New Roman" w:hAnsi="Times New Roman"/>
                <w:sz w:val="24"/>
                <w:szCs w:val="24"/>
              </w:rPr>
              <w:t>38/ 01.11.2019</w:t>
            </w:r>
          </w:p>
        </w:tc>
      </w:tr>
    </w:tbl>
    <w:p w:rsidR="00C01364" w:rsidRPr="00F4771C" w:rsidRDefault="00C01364" w:rsidP="00C01364">
      <w:pPr>
        <w:shd w:val="clear" w:color="auto" w:fill="FFFFFF"/>
        <w:spacing w:after="0" w:line="240" w:lineRule="auto"/>
        <w:ind w:firstLine="720"/>
        <w:jc w:val="both"/>
        <w:rPr>
          <w:rFonts w:ascii="Times New Roman" w:hAnsi="Times New Roman"/>
          <w:sz w:val="24"/>
          <w:szCs w:val="24"/>
          <w:shd w:val="clear" w:color="auto" w:fill="FFFFFF"/>
        </w:rPr>
      </w:pPr>
    </w:p>
    <w:p w:rsidR="00C01364" w:rsidRPr="00F4771C" w:rsidRDefault="00C01364" w:rsidP="00C01364">
      <w:pPr>
        <w:shd w:val="clear" w:color="auto" w:fill="FFFFFF"/>
        <w:spacing w:after="0" w:line="240" w:lineRule="auto"/>
        <w:ind w:firstLine="720"/>
        <w:jc w:val="both"/>
        <w:rPr>
          <w:rFonts w:ascii="Times New Roman" w:hAnsi="Times New Roman"/>
          <w:sz w:val="24"/>
          <w:szCs w:val="24"/>
          <w:shd w:val="clear" w:color="auto" w:fill="FFFFFF"/>
        </w:rPr>
      </w:pPr>
      <w:r w:rsidRPr="00F4771C">
        <w:rPr>
          <w:rFonts w:ascii="Times New Roman" w:hAnsi="Times New Roman"/>
          <w:sz w:val="24"/>
          <w:szCs w:val="24"/>
          <w:shd w:val="clear" w:color="auto" w:fill="FFFFFF"/>
        </w:rPr>
        <w:t>В избирателна секция в изборния ден може да присъства само един представител на партия, коалиция и инициативен комитет, регистрирали кандидати. </w:t>
      </w:r>
    </w:p>
    <w:p w:rsidR="00C01364" w:rsidRPr="00F4771C" w:rsidRDefault="00C01364" w:rsidP="00C01364">
      <w:pPr>
        <w:shd w:val="clear" w:color="auto" w:fill="FFFFFF"/>
        <w:spacing w:after="0" w:line="240" w:lineRule="auto"/>
        <w:ind w:firstLine="720"/>
        <w:jc w:val="both"/>
        <w:rPr>
          <w:rFonts w:ascii="Times New Roman" w:eastAsia="Times New Roman" w:hAnsi="Times New Roman"/>
          <w:sz w:val="24"/>
          <w:szCs w:val="24"/>
        </w:rPr>
      </w:pPr>
      <w:r w:rsidRPr="00F4771C">
        <w:rPr>
          <w:rFonts w:ascii="Times New Roman" w:eastAsia="Times New Roman" w:hAnsi="Times New Roman"/>
          <w:sz w:val="24"/>
          <w:szCs w:val="24"/>
        </w:rPr>
        <w:t>Решението подлежи на оспорване в тридневен срок от обявяването му пред ЦИК по реда на чл. 88 от ИК.</w:t>
      </w:r>
    </w:p>
    <w:p w:rsidR="00C01364" w:rsidRPr="00F4771C" w:rsidRDefault="00C01364" w:rsidP="00C01364">
      <w:pPr>
        <w:shd w:val="clear" w:color="auto" w:fill="FFFFFF"/>
        <w:tabs>
          <w:tab w:val="left" w:pos="426"/>
          <w:tab w:val="left" w:pos="993"/>
        </w:tabs>
        <w:spacing w:after="0" w:line="240" w:lineRule="auto"/>
        <w:ind w:firstLine="720"/>
        <w:jc w:val="both"/>
        <w:rPr>
          <w:rFonts w:ascii="Times New Roman" w:eastAsia="Times New Roman" w:hAnsi="Times New Roman"/>
          <w:sz w:val="24"/>
          <w:szCs w:val="24"/>
        </w:rPr>
      </w:pPr>
      <w:r w:rsidRPr="00F4771C">
        <w:rPr>
          <w:rFonts w:ascii="Times New Roman" w:eastAsia="Times New Roman" w:hAnsi="Times New Roman"/>
          <w:sz w:val="24"/>
          <w:szCs w:val="24"/>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w:t>
      </w:r>
      <w:r w:rsidR="00401D33" w:rsidRPr="00F4771C">
        <w:rPr>
          <w:rFonts w:ascii="Times New Roman" w:eastAsia="Times New Roman" w:hAnsi="Times New Roman"/>
          <w:sz w:val="24"/>
          <w:szCs w:val="24"/>
        </w:rPr>
        <w:t xml:space="preserve"> </w:t>
      </w:r>
      <w:r w:rsidRPr="00F4771C">
        <w:rPr>
          <w:rFonts w:ascii="Times New Roman" w:eastAsia="Times New Roman" w:hAnsi="Times New Roman"/>
          <w:sz w:val="24"/>
          <w:szCs w:val="24"/>
        </w:rPr>
        <w:t>10 и да се публикува на интернет страницата на комисията без лични данни.</w:t>
      </w:r>
    </w:p>
    <w:p w:rsidR="00C01364" w:rsidRPr="00F4771C" w:rsidRDefault="00C01364" w:rsidP="00C01364">
      <w:pPr>
        <w:shd w:val="clear" w:color="auto" w:fill="FFFFFF"/>
        <w:tabs>
          <w:tab w:val="left" w:pos="993"/>
        </w:tabs>
        <w:spacing w:after="0" w:line="240" w:lineRule="auto"/>
        <w:jc w:val="both"/>
        <w:rPr>
          <w:rFonts w:ascii="Times New Roman" w:eastAsia="Times New Roman" w:hAnsi="Times New Roman"/>
          <w:bCs/>
          <w:sz w:val="24"/>
          <w:szCs w:val="24"/>
          <w:lang w:val="en-US"/>
        </w:rPr>
      </w:pPr>
    </w:p>
    <w:p w:rsidR="00AC0B38" w:rsidRPr="00F4771C" w:rsidRDefault="00AC0B38" w:rsidP="00AC0B38">
      <w:pPr>
        <w:spacing w:after="0" w:line="240" w:lineRule="auto"/>
        <w:ind w:firstLine="708"/>
        <w:jc w:val="both"/>
        <w:rPr>
          <w:rFonts w:ascii="Times New Roman" w:hAnsi="Times New Roman"/>
          <w:b/>
          <w:sz w:val="24"/>
          <w:szCs w:val="24"/>
        </w:rPr>
      </w:pPr>
      <w:r w:rsidRPr="00F4771C">
        <w:rPr>
          <w:rFonts w:ascii="Times New Roman" w:hAnsi="Times New Roman"/>
          <w:b/>
          <w:sz w:val="24"/>
          <w:szCs w:val="24"/>
        </w:rPr>
        <w:t>Резултати от поименно гласуване на членовете на ОИК – Несебър: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AC0B38" w:rsidRPr="00F4771C" w:rsidTr="00ED1136">
        <w:tc>
          <w:tcPr>
            <w:tcW w:w="5954" w:type="dxa"/>
            <w:tcBorders>
              <w:top w:val="single" w:sz="4" w:space="0" w:color="auto"/>
              <w:left w:val="single" w:sz="4" w:space="0" w:color="auto"/>
              <w:bottom w:val="single" w:sz="4" w:space="0" w:color="auto"/>
              <w:right w:val="single" w:sz="4" w:space="0" w:color="auto"/>
            </w:tcBorders>
            <w:hideMark/>
          </w:tcPr>
          <w:p w:rsidR="00AC0B38" w:rsidRPr="00F4771C" w:rsidRDefault="00AC0B38" w:rsidP="00ED1136">
            <w:pPr>
              <w:spacing w:after="0" w:line="240" w:lineRule="auto"/>
              <w:jc w:val="both"/>
              <w:rPr>
                <w:rFonts w:ascii="Times New Roman" w:eastAsia="Times New Roman" w:hAnsi="Times New Roman"/>
                <w:b/>
                <w:sz w:val="24"/>
                <w:szCs w:val="24"/>
                <w:lang w:eastAsia="bg-BG"/>
              </w:rPr>
            </w:pPr>
            <w:r w:rsidRPr="00F4771C">
              <w:rPr>
                <w:rFonts w:ascii="Times New Roman" w:eastAsia="Times New Roman" w:hAnsi="Times New Roman"/>
                <w:b/>
                <w:sz w:val="24"/>
                <w:szCs w:val="24"/>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AC0B38" w:rsidRPr="00F4771C" w:rsidRDefault="00AC0B38" w:rsidP="00ED1136">
            <w:pPr>
              <w:spacing w:after="0" w:line="240" w:lineRule="auto"/>
              <w:jc w:val="both"/>
              <w:rPr>
                <w:rFonts w:ascii="Times New Roman" w:eastAsia="Times New Roman" w:hAnsi="Times New Roman"/>
                <w:b/>
                <w:sz w:val="24"/>
                <w:szCs w:val="24"/>
                <w:lang w:eastAsia="bg-BG"/>
              </w:rPr>
            </w:pPr>
            <w:r w:rsidRPr="00F4771C">
              <w:rPr>
                <w:rFonts w:ascii="Times New Roman" w:eastAsia="Times New Roman" w:hAnsi="Times New Roman"/>
                <w:b/>
                <w:sz w:val="24"/>
                <w:szCs w:val="24"/>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AC0B38" w:rsidRPr="00F4771C" w:rsidRDefault="00AC0B38" w:rsidP="00ED1136">
            <w:pPr>
              <w:spacing w:after="0" w:line="240" w:lineRule="auto"/>
              <w:jc w:val="both"/>
              <w:rPr>
                <w:rFonts w:ascii="Times New Roman" w:eastAsia="Times New Roman" w:hAnsi="Times New Roman"/>
                <w:b/>
                <w:sz w:val="24"/>
                <w:szCs w:val="24"/>
                <w:lang w:eastAsia="bg-BG"/>
              </w:rPr>
            </w:pPr>
            <w:r w:rsidRPr="00F4771C">
              <w:rPr>
                <w:rFonts w:ascii="Times New Roman" w:eastAsia="Times New Roman" w:hAnsi="Times New Roman"/>
                <w:b/>
                <w:sz w:val="24"/>
                <w:szCs w:val="24"/>
                <w:lang w:eastAsia="bg-BG"/>
              </w:rPr>
              <w:t>ПРОТИВ</w:t>
            </w:r>
          </w:p>
        </w:tc>
      </w:tr>
      <w:tr w:rsidR="00AC0B38" w:rsidRPr="00F4771C" w:rsidTr="00ED1136">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AC0B38" w:rsidRPr="00F4771C" w:rsidRDefault="00AC0B38" w:rsidP="00ED1136">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СИЛВИЯ СТОЯНОВА ДИМИТРОВА</w:t>
            </w:r>
          </w:p>
        </w:tc>
        <w:tc>
          <w:tcPr>
            <w:tcW w:w="1701"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r>
      <w:tr w:rsidR="00AC0B38" w:rsidRPr="00F4771C" w:rsidTr="00ED1136">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AC0B38" w:rsidRPr="00F4771C" w:rsidRDefault="00AC0B38" w:rsidP="00ED1136">
            <w:pPr>
              <w:spacing w:after="0" w:line="240" w:lineRule="auto"/>
              <w:jc w:val="both"/>
              <w:rPr>
                <w:rFonts w:ascii="Times New Roman" w:eastAsia="Times New Roman" w:hAnsi="Times New Roman"/>
                <w:caps/>
                <w:sz w:val="24"/>
                <w:szCs w:val="24"/>
                <w:lang w:eastAsia="bg-BG"/>
              </w:rPr>
            </w:pPr>
            <w:r w:rsidRPr="00F4771C">
              <w:rPr>
                <w:rFonts w:ascii="Times New Roman" w:eastAsia="Times New Roman" w:hAnsi="Times New Roman"/>
                <w:caps/>
                <w:sz w:val="24"/>
                <w:szCs w:val="24"/>
                <w:lang w:eastAsia="bg-BG"/>
              </w:rPr>
              <w:t>ЖУЛИЕТА ИВАНОВА БЕЛЕВА</w:t>
            </w:r>
          </w:p>
        </w:tc>
        <w:tc>
          <w:tcPr>
            <w:tcW w:w="1701"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r>
      <w:tr w:rsidR="00AC0B38" w:rsidRPr="00F4771C" w:rsidTr="00ED1136">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AC0B38" w:rsidRPr="00F4771C" w:rsidRDefault="00AC0B38" w:rsidP="00ED1136">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ЕВДОКИЯ АТАНАСОВА ДЕЛИБАЛТОВА</w:t>
            </w:r>
          </w:p>
        </w:tc>
        <w:tc>
          <w:tcPr>
            <w:tcW w:w="1701"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r>
      <w:tr w:rsidR="00AC0B38" w:rsidRPr="00F4771C" w:rsidTr="00ED1136">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AC0B38" w:rsidRPr="00F4771C" w:rsidRDefault="00AC0B38" w:rsidP="00ED1136">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 xml:space="preserve">ДЕСИСЛАВА НИКОЛОВА </w:t>
            </w:r>
            <w:proofErr w:type="spellStart"/>
            <w:r w:rsidRPr="00F4771C">
              <w:rPr>
                <w:rFonts w:ascii="Times New Roman" w:eastAsia="Times New Roman" w:hAnsi="Times New Roman"/>
                <w:sz w:val="24"/>
                <w:szCs w:val="24"/>
                <w:lang w:eastAsia="bg-BG"/>
              </w:rPr>
              <w:t>НИКОЛОВА</w:t>
            </w:r>
            <w:proofErr w:type="spellEnd"/>
          </w:p>
        </w:tc>
        <w:tc>
          <w:tcPr>
            <w:tcW w:w="1701"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r>
      <w:tr w:rsidR="00AC0B38" w:rsidRPr="00F4771C" w:rsidTr="00ED1136">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AC0B38" w:rsidRPr="00F4771C" w:rsidRDefault="00AC0B38" w:rsidP="00ED1136">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СВЕТОСЛАВА ДИМИТРОВА НАУМОВА</w:t>
            </w:r>
          </w:p>
        </w:tc>
        <w:tc>
          <w:tcPr>
            <w:tcW w:w="1701"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r>
      <w:tr w:rsidR="00AC0B38" w:rsidRPr="00F4771C" w:rsidTr="00ED1136">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AC0B38" w:rsidRPr="00F4771C" w:rsidRDefault="00AC0B38" w:rsidP="00ED1136">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ЗОРНИЦА НЕДЯЛКОВА КУДЕВА</w:t>
            </w:r>
          </w:p>
        </w:tc>
        <w:tc>
          <w:tcPr>
            <w:tcW w:w="1701"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r>
      <w:tr w:rsidR="00AC0B38" w:rsidRPr="00F4771C" w:rsidTr="00ED1136">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AC0B38" w:rsidRPr="00F4771C" w:rsidRDefault="00AC0B38" w:rsidP="00C339E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СИМЕОН АЛЕКСАНДРОВ ЧОК</w:t>
            </w:r>
            <w:r w:rsidR="00C339E0" w:rsidRPr="00F4771C">
              <w:rPr>
                <w:rFonts w:ascii="Times New Roman" w:eastAsia="Times New Roman" w:hAnsi="Times New Roman"/>
                <w:sz w:val="24"/>
                <w:szCs w:val="24"/>
                <w:lang w:eastAsia="bg-BG"/>
              </w:rPr>
              <w:t>Е</w:t>
            </w:r>
            <w:r w:rsidRPr="00F4771C">
              <w:rPr>
                <w:rFonts w:ascii="Times New Roman" w:eastAsia="Times New Roman" w:hAnsi="Times New Roman"/>
                <w:sz w:val="24"/>
                <w:szCs w:val="24"/>
                <w:lang w:eastAsia="bg-BG"/>
              </w:rPr>
              <w:t>ЛИЕВ</w:t>
            </w:r>
          </w:p>
        </w:tc>
        <w:tc>
          <w:tcPr>
            <w:tcW w:w="1701"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r>
      <w:tr w:rsidR="00AC0B38" w:rsidRPr="00F4771C" w:rsidTr="00ED1136">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AC0B38" w:rsidRPr="00F4771C" w:rsidRDefault="00AC0B38" w:rsidP="00ED1136">
            <w:pPr>
              <w:spacing w:after="0" w:line="240" w:lineRule="auto"/>
              <w:jc w:val="both"/>
              <w:rPr>
                <w:rFonts w:ascii="Times New Roman" w:eastAsia="Times New Roman" w:hAnsi="Times New Roman"/>
                <w:sz w:val="24"/>
                <w:szCs w:val="24"/>
                <w:lang w:eastAsia="bg-BG"/>
              </w:rPr>
            </w:pPr>
            <w:r w:rsidRPr="00F4771C">
              <w:rPr>
                <w:rFonts w:ascii="Times New Roman" w:hAnsi="Times New Roman"/>
                <w:sz w:val="24"/>
                <w:szCs w:val="24"/>
              </w:rPr>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r>
      <w:tr w:rsidR="00AC0B38" w:rsidRPr="00F4771C" w:rsidTr="00ED1136">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AC0B38" w:rsidRPr="00F4771C" w:rsidRDefault="00AC0B38" w:rsidP="00ED1136">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АНГЕЛ ГЕОРГИЕВ КАРАСТОЯНОВ</w:t>
            </w:r>
          </w:p>
        </w:tc>
        <w:tc>
          <w:tcPr>
            <w:tcW w:w="1701"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r>
      <w:tr w:rsidR="00AC0B38" w:rsidRPr="00F4771C" w:rsidTr="00ED1136">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AC0B38" w:rsidRPr="00F4771C" w:rsidRDefault="00AC0B38" w:rsidP="00ED1136">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ДИАНА НЕЙКОВА АТАНАСОВА</w:t>
            </w:r>
          </w:p>
        </w:tc>
        <w:tc>
          <w:tcPr>
            <w:tcW w:w="1701"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r>
      <w:tr w:rsidR="00AC0B38" w:rsidRPr="00F4771C" w:rsidTr="00ED1136">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AC0B38" w:rsidRPr="00F4771C" w:rsidRDefault="00AC0B38" w:rsidP="00ED1136">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ВИОЛЕТА РУМЕНОВА ПОПОВА</w:t>
            </w:r>
          </w:p>
        </w:tc>
        <w:tc>
          <w:tcPr>
            <w:tcW w:w="1701"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r>
      <w:tr w:rsidR="00AC0B38" w:rsidRPr="00F4771C" w:rsidTr="00ED1136">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AC0B38" w:rsidRPr="00F4771C" w:rsidRDefault="00AC0B38" w:rsidP="00ED1136">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ИРЕНА ВИКТОРОВА ОКИШЕЛОВА</w:t>
            </w:r>
          </w:p>
        </w:tc>
        <w:tc>
          <w:tcPr>
            <w:tcW w:w="1701"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r>
      <w:tr w:rsidR="00AC0B38" w:rsidRPr="00F4771C" w:rsidTr="00ED1136">
        <w:trPr>
          <w:trHeight w:val="280"/>
        </w:trPr>
        <w:tc>
          <w:tcPr>
            <w:tcW w:w="5954" w:type="dxa"/>
            <w:tcBorders>
              <w:top w:val="single" w:sz="4" w:space="0" w:color="auto"/>
              <w:left w:val="single" w:sz="4" w:space="0" w:color="auto"/>
              <w:bottom w:val="single" w:sz="4" w:space="0" w:color="auto"/>
              <w:right w:val="single" w:sz="4" w:space="0" w:color="auto"/>
            </w:tcBorders>
            <w:vAlign w:val="center"/>
            <w:hideMark/>
          </w:tcPr>
          <w:p w:rsidR="00AC0B38" w:rsidRPr="00F4771C" w:rsidRDefault="00AC0B38" w:rsidP="00ED1136">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ТАНЯ ПАНАЙОТОВА ПАНАЙОТОВА-МАРКОВА</w:t>
            </w:r>
          </w:p>
        </w:tc>
        <w:tc>
          <w:tcPr>
            <w:tcW w:w="1701"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AC0B38" w:rsidRPr="00F4771C" w:rsidRDefault="00AC0B38" w:rsidP="00ED1136">
            <w:pPr>
              <w:spacing w:after="0" w:line="240" w:lineRule="auto"/>
              <w:jc w:val="both"/>
              <w:rPr>
                <w:rFonts w:ascii="Times New Roman" w:eastAsia="Times New Roman" w:hAnsi="Times New Roman"/>
                <w:sz w:val="24"/>
                <w:szCs w:val="24"/>
                <w:lang w:eastAsia="bg-BG"/>
              </w:rPr>
            </w:pPr>
          </w:p>
        </w:tc>
      </w:tr>
    </w:tbl>
    <w:p w:rsidR="00AC0B38" w:rsidRPr="00F4771C" w:rsidRDefault="00AC0B38" w:rsidP="00AC0B38">
      <w:pPr>
        <w:pStyle w:val="a7"/>
        <w:ind w:firstLine="708"/>
        <w:jc w:val="both"/>
        <w:rPr>
          <w:rFonts w:ascii="Times New Roman" w:hAnsi="Times New Roman" w:cs="Times New Roman"/>
          <w:b/>
          <w:sz w:val="24"/>
          <w:szCs w:val="24"/>
        </w:rPr>
      </w:pPr>
      <w:r w:rsidRPr="00F4771C">
        <w:rPr>
          <w:rFonts w:ascii="Times New Roman" w:hAnsi="Times New Roman" w:cs="Times New Roman"/>
          <w:b/>
          <w:sz w:val="24"/>
          <w:szCs w:val="24"/>
        </w:rPr>
        <w:t xml:space="preserve">Гласували „За”– </w:t>
      </w:r>
      <w:r w:rsidR="00FA796C" w:rsidRPr="00F4771C">
        <w:rPr>
          <w:rFonts w:ascii="Times New Roman" w:hAnsi="Times New Roman" w:cs="Times New Roman"/>
          <w:b/>
          <w:sz w:val="24"/>
          <w:szCs w:val="24"/>
        </w:rPr>
        <w:t>9</w:t>
      </w:r>
      <w:r w:rsidR="008C066E" w:rsidRPr="00F4771C">
        <w:rPr>
          <w:rFonts w:ascii="Times New Roman" w:hAnsi="Times New Roman" w:cs="Times New Roman"/>
          <w:b/>
          <w:sz w:val="24"/>
          <w:szCs w:val="24"/>
          <w:lang w:val="en-US"/>
        </w:rPr>
        <w:t xml:space="preserve"> </w:t>
      </w:r>
      <w:r w:rsidRPr="00F4771C">
        <w:rPr>
          <w:rFonts w:ascii="Times New Roman" w:hAnsi="Times New Roman" w:cs="Times New Roman"/>
          <w:b/>
          <w:sz w:val="24"/>
          <w:szCs w:val="24"/>
        </w:rPr>
        <w:t>души; „Против”– 0</w:t>
      </w:r>
    </w:p>
    <w:p w:rsidR="00AC0B38" w:rsidRPr="00F4771C" w:rsidRDefault="00AC0B38" w:rsidP="00AC0B38">
      <w:pPr>
        <w:pStyle w:val="a7"/>
        <w:ind w:firstLine="708"/>
        <w:jc w:val="both"/>
        <w:rPr>
          <w:rFonts w:ascii="Times New Roman" w:hAnsi="Times New Roman" w:cs="Times New Roman"/>
          <w:b/>
          <w:sz w:val="24"/>
          <w:szCs w:val="24"/>
        </w:rPr>
      </w:pPr>
      <w:r w:rsidRPr="00F4771C">
        <w:rPr>
          <w:rFonts w:ascii="Times New Roman" w:hAnsi="Times New Roman" w:cs="Times New Roman"/>
          <w:b/>
          <w:sz w:val="24"/>
          <w:szCs w:val="24"/>
        </w:rPr>
        <w:t>Предвид формираното мнозинство, решението се счита прието.</w:t>
      </w:r>
    </w:p>
    <w:p w:rsidR="007F3FFD" w:rsidRPr="00F4771C" w:rsidRDefault="00AC0B38" w:rsidP="004C054F">
      <w:pPr>
        <w:pStyle w:val="a9"/>
        <w:spacing w:after="0" w:afterAutospacing="0"/>
        <w:ind w:firstLine="709"/>
        <w:jc w:val="both"/>
        <w:rPr>
          <w:lang w:val="en-US"/>
        </w:rPr>
      </w:pPr>
      <w:r w:rsidRPr="00F4771C">
        <w:rPr>
          <w:b/>
          <w:u w:val="single"/>
        </w:rPr>
        <w:t>По т</w:t>
      </w:r>
      <w:r w:rsidR="00C339E0" w:rsidRPr="00F4771C">
        <w:rPr>
          <w:b/>
          <w:u w:val="single"/>
        </w:rPr>
        <w:t>очка</w:t>
      </w:r>
      <w:r w:rsidRPr="00F4771C">
        <w:rPr>
          <w:b/>
          <w:u w:val="single"/>
        </w:rPr>
        <w:t xml:space="preserve"> 2 </w:t>
      </w:r>
      <w:r w:rsidR="00C339E0" w:rsidRPr="00F4771C">
        <w:rPr>
          <w:b/>
          <w:u w:val="single"/>
        </w:rPr>
        <w:t xml:space="preserve">(две) </w:t>
      </w:r>
      <w:r w:rsidRPr="00F4771C">
        <w:rPr>
          <w:b/>
          <w:u w:val="single"/>
        </w:rPr>
        <w:t>от дневния ред:</w:t>
      </w:r>
      <w:r w:rsidR="007F3FFD" w:rsidRPr="00F4771C">
        <w:rPr>
          <w:b/>
          <w:lang w:val="en-US"/>
        </w:rPr>
        <w:t xml:space="preserve"> </w:t>
      </w:r>
      <w:r w:rsidR="007F3FFD" w:rsidRPr="00F4771C">
        <w:t xml:space="preserve">Предложение за представители на партия БЪЛГАРСКИ СОЦИАЛДЕМОКРАТИ за втори тур на </w:t>
      </w:r>
      <w:r w:rsidR="007F3FFD" w:rsidRPr="00F4771C">
        <w:rPr>
          <w:bCs/>
        </w:rPr>
        <w:t xml:space="preserve">изборите за </w:t>
      </w:r>
      <w:r w:rsidR="007F3FFD" w:rsidRPr="00F4771C">
        <w:t>общински съветници и за кметове на 03 ноември 201</w:t>
      </w:r>
      <w:r w:rsidR="007F3FFD" w:rsidRPr="00F4771C">
        <w:rPr>
          <w:lang w:val="en-US"/>
        </w:rPr>
        <w:t>9</w:t>
      </w:r>
      <w:r w:rsidR="007F3FFD" w:rsidRPr="00F4771C">
        <w:t xml:space="preserve"> год.</w:t>
      </w:r>
    </w:p>
    <w:p w:rsidR="007F3FFD" w:rsidRPr="00F4771C" w:rsidRDefault="007F3FFD" w:rsidP="004C054F">
      <w:pPr>
        <w:pStyle w:val="a9"/>
        <w:spacing w:before="0" w:beforeAutospacing="0" w:after="0" w:afterAutospacing="0"/>
        <w:ind w:firstLine="709"/>
        <w:jc w:val="both"/>
      </w:pPr>
      <w:r w:rsidRPr="00F4771C">
        <w:rPr>
          <w:rFonts w:eastAsiaTheme="minorEastAsia"/>
        </w:rPr>
        <w:t xml:space="preserve">Постъпило е Предложение с вх. № 144 от 02.11.2019 г. от партия БЪЛГАРСКИ СОЦИАЛДЕМОКРАТИ, представлявана от Александра Йорданова Христова, чрез </w:t>
      </w:r>
      <w:r w:rsidRPr="00F4771C">
        <w:rPr>
          <w:rFonts w:eastAsiaTheme="minorEastAsia"/>
        </w:rPr>
        <w:lastRenderedPageBreak/>
        <w:t xml:space="preserve">Калин Диков Стоянов, в качеството му на пълномощник. Представен е списък, съдържащ </w:t>
      </w:r>
      <w:r w:rsidRPr="00F4771C">
        <w:rPr>
          <w:rFonts w:eastAsiaTheme="minorEastAsia"/>
          <w:lang w:val="en-US"/>
        </w:rPr>
        <w:t>3</w:t>
      </w:r>
      <w:r w:rsidRPr="00F4771C">
        <w:rPr>
          <w:rFonts w:eastAsiaTheme="minorEastAsia"/>
        </w:rPr>
        <w:t xml:space="preserve"> /три/ лица, упълномощени представители на партията за втори тур на изборите за общински съветници и кметове на 03 ноември 2019 г.</w:t>
      </w:r>
      <w:r w:rsidRPr="00F4771C">
        <w:t>Списъкът има изискуемото от закона съдържание - посочени са три имена, ЕГН, номер и дата на пълномощните. В заявлението е направено и искане да бъде анулиран предходно подадения списък на упълномощените представители, предвид което, към настоящия момент общия брой на предложените упълномощени представители на партия БЪЛГАРСКИ СОЦИАЛДЕМОКРАТИ за втори тур на изборите за общински съветници и кметове на 03 ноември 2019 г. не надхвърля общия брой секциите в населените места</w:t>
      </w:r>
      <w:r w:rsidRPr="00F4771C">
        <w:rPr>
          <w:rFonts w:eastAsiaTheme="minorEastAsia"/>
        </w:rPr>
        <w:t xml:space="preserve"> в </w:t>
      </w:r>
      <w:r w:rsidRPr="00F4771C">
        <w:t xml:space="preserve">община Несебър, където ще се проведе той. </w:t>
      </w:r>
    </w:p>
    <w:p w:rsidR="007F3FFD" w:rsidRPr="00F4771C" w:rsidRDefault="007F3FFD" w:rsidP="004C054F">
      <w:pPr>
        <w:pStyle w:val="Default"/>
        <w:ind w:firstLine="720"/>
        <w:jc w:val="both"/>
        <w:rPr>
          <w:rFonts w:ascii="Times New Roman" w:hAnsi="Times New Roman" w:cs="Times New Roman"/>
          <w:b/>
          <w:u w:val="single"/>
        </w:rPr>
      </w:pPr>
      <w:r w:rsidRPr="00F4771C">
        <w:rPr>
          <w:rFonts w:ascii="Times New Roman" w:hAnsi="Times New Roman" w:cs="Times New Roman"/>
        </w:rPr>
        <w:t>Списъкът с предложените представители е проверен чрез административната система на „Информационно обслужване“ АД, като не са установени несъответствия. Общинска избирателна комисия - Несебър счита, че са изпълнени изискванията на чл.124 ал.4 от ИК и Решение № 1080-МИ/12.09.2019 г. на ЦИК,</w:t>
      </w:r>
      <w:r w:rsidRPr="00F4771C">
        <w:rPr>
          <w:rFonts w:ascii="Times New Roman" w:hAnsi="Times New Roman" w:cs="Times New Roman"/>
          <w:color w:val="auto"/>
        </w:rPr>
        <w:t xml:space="preserve"> поради което</w:t>
      </w:r>
      <w:r w:rsidRPr="00F4771C">
        <w:rPr>
          <w:rFonts w:ascii="Times New Roman" w:hAnsi="Times New Roman" w:cs="Times New Roman"/>
          <w:color w:val="auto"/>
          <w:lang w:val="en-US"/>
        </w:rPr>
        <w:t xml:space="preserve"> </w:t>
      </w:r>
      <w:r w:rsidR="00E4031B" w:rsidRPr="00F4771C">
        <w:rPr>
          <w:rFonts w:ascii="Times New Roman" w:hAnsi="Times New Roman" w:cs="Times New Roman"/>
          <w:color w:val="auto"/>
        </w:rPr>
        <w:t xml:space="preserve">прие следното </w:t>
      </w:r>
      <w:r w:rsidRPr="00F4771C">
        <w:rPr>
          <w:rFonts w:ascii="Times New Roman" w:hAnsi="Times New Roman" w:cs="Times New Roman"/>
          <w:b/>
          <w:u w:val="single"/>
        </w:rPr>
        <w:t>РЕШЕНИЕ № 17</w:t>
      </w:r>
      <w:r w:rsidRPr="00F4771C">
        <w:rPr>
          <w:rFonts w:ascii="Times New Roman" w:hAnsi="Times New Roman" w:cs="Times New Roman"/>
          <w:b/>
          <w:u w:val="single"/>
          <w:lang w:val="en-US"/>
        </w:rPr>
        <w:t>6</w:t>
      </w:r>
      <w:r w:rsidRPr="00F4771C">
        <w:rPr>
          <w:rFonts w:ascii="Times New Roman" w:hAnsi="Times New Roman" w:cs="Times New Roman"/>
          <w:b/>
          <w:u w:val="single"/>
        </w:rPr>
        <w:t xml:space="preserve">: </w:t>
      </w:r>
    </w:p>
    <w:p w:rsidR="007F3FFD" w:rsidRPr="00F4771C" w:rsidRDefault="007F3FFD" w:rsidP="004C054F">
      <w:pPr>
        <w:spacing w:after="0" w:line="240" w:lineRule="auto"/>
        <w:ind w:firstLine="708"/>
        <w:jc w:val="both"/>
        <w:rPr>
          <w:rFonts w:ascii="Times New Roman" w:hAnsi="Times New Roman"/>
          <w:sz w:val="24"/>
          <w:szCs w:val="24"/>
        </w:rPr>
      </w:pPr>
      <w:r w:rsidRPr="00F4771C">
        <w:rPr>
          <w:rFonts w:ascii="Times New Roman" w:hAnsi="Times New Roman"/>
          <w:sz w:val="24"/>
          <w:szCs w:val="24"/>
        </w:rPr>
        <w:t xml:space="preserve">Анулира предходно подадения списък на упълномощените представители </w:t>
      </w:r>
      <w:r w:rsidRPr="00F4771C">
        <w:rPr>
          <w:rFonts w:ascii="Times New Roman" w:hAnsi="Times New Roman"/>
          <w:b/>
          <w:sz w:val="24"/>
          <w:szCs w:val="24"/>
        </w:rPr>
        <w:t>на</w:t>
      </w:r>
      <w:r w:rsidRPr="00F4771C">
        <w:rPr>
          <w:rFonts w:ascii="Times New Roman" w:hAnsi="Times New Roman"/>
          <w:sz w:val="24"/>
          <w:szCs w:val="24"/>
        </w:rPr>
        <w:t xml:space="preserve"> </w:t>
      </w:r>
      <w:r w:rsidRPr="00F4771C">
        <w:rPr>
          <w:rFonts w:ascii="Times New Roman" w:hAnsi="Times New Roman"/>
          <w:b/>
          <w:sz w:val="24"/>
          <w:szCs w:val="24"/>
        </w:rPr>
        <w:t>партия БЪЛГАРСКИ СОЦИАЛДЕМОКРАТИ.</w:t>
      </w:r>
    </w:p>
    <w:p w:rsidR="007F3FFD" w:rsidRPr="00F4771C" w:rsidRDefault="007F3FFD" w:rsidP="007F3FFD">
      <w:pPr>
        <w:spacing w:after="0" w:line="240" w:lineRule="auto"/>
        <w:ind w:firstLine="720"/>
        <w:jc w:val="both"/>
        <w:rPr>
          <w:rFonts w:ascii="Times New Roman" w:hAnsi="Times New Roman"/>
          <w:color w:val="333333"/>
          <w:sz w:val="24"/>
          <w:szCs w:val="24"/>
        </w:rPr>
      </w:pPr>
      <w:r w:rsidRPr="00F4771C">
        <w:rPr>
          <w:rFonts w:ascii="Times New Roman" w:hAnsi="Times New Roman"/>
          <w:sz w:val="24"/>
          <w:szCs w:val="24"/>
        </w:rPr>
        <w:t xml:space="preserve">Публикува на интернет страницата на Общинска избирателна комисия Несебър, списък с </w:t>
      </w:r>
      <w:r w:rsidRPr="00F4771C">
        <w:rPr>
          <w:rFonts w:ascii="Times New Roman" w:hAnsi="Times New Roman"/>
          <w:b/>
          <w:sz w:val="24"/>
          <w:szCs w:val="24"/>
        </w:rPr>
        <w:t>3 /</w:t>
      </w:r>
      <w:r w:rsidRPr="00F4771C">
        <w:rPr>
          <w:rFonts w:ascii="Times New Roman" w:hAnsi="Times New Roman"/>
          <w:sz w:val="24"/>
          <w:szCs w:val="24"/>
        </w:rPr>
        <w:t>три</w:t>
      </w:r>
      <w:r w:rsidRPr="00F4771C">
        <w:rPr>
          <w:rFonts w:ascii="Times New Roman" w:hAnsi="Times New Roman"/>
          <w:b/>
          <w:sz w:val="24"/>
          <w:szCs w:val="24"/>
        </w:rPr>
        <w:t>/-ма упълномощени представители на</w:t>
      </w:r>
      <w:r w:rsidRPr="00F4771C">
        <w:rPr>
          <w:rFonts w:ascii="Times New Roman" w:hAnsi="Times New Roman"/>
          <w:sz w:val="24"/>
          <w:szCs w:val="24"/>
        </w:rPr>
        <w:t xml:space="preserve"> </w:t>
      </w:r>
      <w:r w:rsidRPr="00F4771C">
        <w:rPr>
          <w:rFonts w:ascii="Times New Roman" w:hAnsi="Times New Roman"/>
          <w:b/>
          <w:sz w:val="24"/>
          <w:szCs w:val="24"/>
        </w:rPr>
        <w:t xml:space="preserve">партия БЪЛГАРСКИ СОЦИАЛДЕМОКРАТИ </w:t>
      </w:r>
      <w:r w:rsidRPr="00F4771C">
        <w:rPr>
          <w:rFonts w:ascii="Times New Roman" w:hAnsi="Times New Roman"/>
          <w:sz w:val="24"/>
          <w:szCs w:val="24"/>
        </w:rPr>
        <w:t>за втори тур на изборите за общински съветници и кметове на 03.11.2019 г. при спазване на изискванията на ЗЗЛД.</w:t>
      </w:r>
    </w:p>
    <w:p w:rsidR="007F3FFD" w:rsidRPr="00F4771C" w:rsidRDefault="007F3FFD" w:rsidP="007F3FFD">
      <w:pPr>
        <w:spacing w:after="0" w:line="240" w:lineRule="auto"/>
        <w:ind w:firstLine="720"/>
        <w:jc w:val="both"/>
        <w:rPr>
          <w:rFonts w:ascii="Times New Roman" w:hAnsi="Times New Roman"/>
          <w:color w:val="333333"/>
          <w:sz w:val="24"/>
          <w:szCs w:val="24"/>
          <w:lang w:val="en-US"/>
        </w:rPr>
      </w:pPr>
    </w:p>
    <w:tbl>
      <w:tblPr>
        <w:tblW w:w="9087" w:type="dxa"/>
        <w:tblInd w:w="55" w:type="dxa"/>
        <w:tblCellMar>
          <w:left w:w="70" w:type="dxa"/>
          <w:right w:w="70" w:type="dxa"/>
        </w:tblCellMar>
        <w:tblLook w:val="04A0" w:firstRow="1" w:lastRow="0" w:firstColumn="1" w:lastColumn="0" w:noHBand="0" w:noVBand="1"/>
      </w:tblPr>
      <w:tblGrid>
        <w:gridCol w:w="2992"/>
        <w:gridCol w:w="1559"/>
        <w:gridCol w:w="4536"/>
      </w:tblGrid>
      <w:tr w:rsidR="007F3FFD" w:rsidRPr="00F4771C" w:rsidTr="00740849">
        <w:trPr>
          <w:trHeight w:val="359"/>
        </w:trPr>
        <w:tc>
          <w:tcPr>
            <w:tcW w:w="90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F3FFD" w:rsidRPr="00F4771C" w:rsidRDefault="007F3FFD" w:rsidP="003E4268">
            <w:pPr>
              <w:pStyle w:val="a7"/>
              <w:rPr>
                <w:rFonts w:ascii="Times New Roman" w:eastAsia="Times New Roman" w:hAnsi="Times New Roman" w:cs="Times New Roman"/>
                <w:b/>
                <w:sz w:val="24"/>
                <w:szCs w:val="24"/>
              </w:rPr>
            </w:pPr>
            <w:r w:rsidRPr="00F4771C">
              <w:rPr>
                <w:rFonts w:ascii="Times New Roman" w:eastAsia="Times New Roman" w:hAnsi="Times New Roman" w:cs="Times New Roman"/>
                <w:b/>
                <w:sz w:val="24"/>
                <w:szCs w:val="24"/>
              </w:rPr>
              <w:t xml:space="preserve">Списък представителите </w:t>
            </w:r>
            <w:r w:rsidRPr="00F4771C">
              <w:rPr>
                <w:rFonts w:ascii="Times New Roman" w:hAnsi="Times New Roman" w:cs="Times New Roman"/>
                <w:b/>
                <w:sz w:val="24"/>
                <w:szCs w:val="24"/>
              </w:rPr>
              <w:t>на коалиция БСП ЗА БЪЛГАРИЯ</w:t>
            </w:r>
          </w:p>
        </w:tc>
      </w:tr>
      <w:tr w:rsidR="007F3FFD" w:rsidRPr="00F4771C" w:rsidTr="00740849">
        <w:trPr>
          <w:trHeight w:val="287"/>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FFD" w:rsidRPr="00F4771C" w:rsidRDefault="007F3FFD" w:rsidP="003E4268">
            <w:pPr>
              <w:spacing w:after="0" w:line="240" w:lineRule="auto"/>
              <w:rPr>
                <w:rFonts w:ascii="Times New Roman" w:eastAsia="Times New Roman" w:hAnsi="Times New Roman"/>
                <w:b/>
                <w:color w:val="000000"/>
                <w:sz w:val="24"/>
                <w:szCs w:val="24"/>
              </w:rPr>
            </w:pPr>
            <w:r w:rsidRPr="00F4771C">
              <w:rPr>
                <w:rFonts w:ascii="Times New Roman" w:eastAsia="Times New Roman" w:hAnsi="Times New Roman"/>
                <w:b/>
                <w:color w:val="000000"/>
                <w:sz w:val="24"/>
                <w:szCs w:val="24"/>
              </w:rPr>
              <w:t>Три имена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F3FFD" w:rsidRPr="00F4771C" w:rsidRDefault="007F3FFD" w:rsidP="003E4268">
            <w:pPr>
              <w:spacing w:after="0" w:line="240" w:lineRule="auto"/>
              <w:rPr>
                <w:rFonts w:ascii="Times New Roman" w:eastAsia="Times New Roman" w:hAnsi="Times New Roman"/>
                <w:b/>
                <w:color w:val="000000"/>
                <w:sz w:val="24"/>
                <w:szCs w:val="24"/>
              </w:rPr>
            </w:pPr>
            <w:r w:rsidRPr="00F4771C">
              <w:rPr>
                <w:rFonts w:ascii="Times New Roman" w:eastAsia="Times New Roman" w:hAnsi="Times New Roman"/>
                <w:b/>
                <w:color w:val="000000"/>
                <w:sz w:val="24"/>
                <w:szCs w:val="24"/>
              </w:rPr>
              <w:t>ЕГН</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7F3FFD" w:rsidRPr="00F4771C" w:rsidRDefault="007F3FFD" w:rsidP="003E4268">
            <w:pPr>
              <w:spacing w:after="0" w:line="240" w:lineRule="auto"/>
              <w:rPr>
                <w:rFonts w:ascii="Times New Roman" w:eastAsia="Times New Roman" w:hAnsi="Times New Roman"/>
                <w:b/>
                <w:color w:val="000000"/>
                <w:sz w:val="24"/>
                <w:szCs w:val="24"/>
              </w:rPr>
            </w:pPr>
            <w:r w:rsidRPr="00F4771C">
              <w:rPr>
                <w:rFonts w:ascii="Times New Roman" w:eastAsia="Times New Roman" w:hAnsi="Times New Roman"/>
                <w:b/>
                <w:color w:val="000000"/>
                <w:sz w:val="24"/>
                <w:szCs w:val="24"/>
              </w:rPr>
              <w:t xml:space="preserve">Номер на пълномощно </w:t>
            </w:r>
          </w:p>
        </w:tc>
      </w:tr>
      <w:tr w:rsidR="007F3FFD" w:rsidRPr="00F4771C" w:rsidTr="00740849">
        <w:trPr>
          <w:trHeight w:val="313"/>
        </w:trPr>
        <w:tc>
          <w:tcPr>
            <w:tcW w:w="2992" w:type="dxa"/>
            <w:tcBorders>
              <w:top w:val="nil"/>
              <w:left w:val="single" w:sz="4" w:space="0" w:color="auto"/>
              <w:bottom w:val="single" w:sz="4" w:space="0" w:color="auto"/>
              <w:right w:val="single" w:sz="4" w:space="0" w:color="auto"/>
            </w:tcBorders>
            <w:shd w:val="clear" w:color="auto" w:fill="auto"/>
            <w:vAlign w:val="bottom"/>
          </w:tcPr>
          <w:p w:rsidR="007F3FFD" w:rsidRPr="00F4771C" w:rsidRDefault="007F3FFD" w:rsidP="003E4268">
            <w:pPr>
              <w:spacing w:after="0"/>
              <w:rPr>
                <w:rFonts w:ascii="Times New Roman" w:hAnsi="Times New Roman"/>
                <w:color w:val="000000"/>
                <w:sz w:val="24"/>
                <w:szCs w:val="24"/>
              </w:rPr>
            </w:pPr>
            <w:r w:rsidRPr="00F4771C">
              <w:rPr>
                <w:rFonts w:ascii="Times New Roman" w:hAnsi="Times New Roman"/>
                <w:color w:val="000000"/>
                <w:sz w:val="24"/>
                <w:szCs w:val="24"/>
              </w:rPr>
              <w:t>Стоян Иванов Желев</w:t>
            </w:r>
          </w:p>
        </w:tc>
        <w:tc>
          <w:tcPr>
            <w:tcW w:w="1559" w:type="dxa"/>
            <w:tcBorders>
              <w:top w:val="nil"/>
              <w:left w:val="nil"/>
              <w:bottom w:val="single" w:sz="4" w:space="0" w:color="auto"/>
              <w:right w:val="single" w:sz="4" w:space="0" w:color="auto"/>
            </w:tcBorders>
            <w:shd w:val="clear" w:color="auto" w:fill="auto"/>
            <w:vAlign w:val="bottom"/>
          </w:tcPr>
          <w:p w:rsidR="007F3FFD" w:rsidRPr="00F4771C" w:rsidRDefault="007F3FFD" w:rsidP="003E4268">
            <w:pPr>
              <w:spacing w:after="0"/>
              <w:rPr>
                <w:rFonts w:ascii="Times New Roman" w:hAnsi="Times New Roman"/>
                <w:color w:val="000000"/>
                <w:sz w:val="24"/>
                <w:szCs w:val="24"/>
              </w:rPr>
            </w:pPr>
          </w:p>
        </w:tc>
        <w:tc>
          <w:tcPr>
            <w:tcW w:w="4536" w:type="dxa"/>
            <w:tcBorders>
              <w:top w:val="nil"/>
              <w:left w:val="nil"/>
              <w:bottom w:val="single" w:sz="4" w:space="0" w:color="auto"/>
              <w:right w:val="single" w:sz="4" w:space="0" w:color="auto"/>
            </w:tcBorders>
            <w:shd w:val="clear" w:color="auto" w:fill="auto"/>
            <w:vAlign w:val="bottom"/>
          </w:tcPr>
          <w:p w:rsidR="007F3FFD" w:rsidRPr="00F4771C" w:rsidRDefault="007F3FFD" w:rsidP="003E4268">
            <w:pPr>
              <w:spacing w:after="0"/>
              <w:rPr>
                <w:rFonts w:ascii="Times New Roman" w:hAnsi="Times New Roman"/>
                <w:color w:val="000000"/>
                <w:sz w:val="24"/>
                <w:szCs w:val="24"/>
              </w:rPr>
            </w:pPr>
            <w:r w:rsidRPr="00F4771C">
              <w:rPr>
                <w:rFonts w:ascii="Times New Roman" w:hAnsi="Times New Roman"/>
                <w:color w:val="000000"/>
                <w:sz w:val="24"/>
                <w:szCs w:val="24"/>
              </w:rPr>
              <w:t>МИ-2019-НС-042/ 01.11.2019</w:t>
            </w:r>
          </w:p>
        </w:tc>
      </w:tr>
      <w:tr w:rsidR="007F3FFD" w:rsidRPr="00F4771C" w:rsidTr="00740849">
        <w:trPr>
          <w:trHeight w:val="315"/>
        </w:trPr>
        <w:tc>
          <w:tcPr>
            <w:tcW w:w="2992" w:type="dxa"/>
            <w:tcBorders>
              <w:top w:val="nil"/>
              <w:left w:val="single" w:sz="4" w:space="0" w:color="auto"/>
              <w:bottom w:val="single" w:sz="4" w:space="0" w:color="auto"/>
              <w:right w:val="single" w:sz="4" w:space="0" w:color="auto"/>
            </w:tcBorders>
            <w:shd w:val="clear" w:color="auto" w:fill="auto"/>
            <w:vAlign w:val="bottom"/>
          </w:tcPr>
          <w:p w:rsidR="007F3FFD" w:rsidRPr="00F4771C" w:rsidRDefault="007F3FFD" w:rsidP="003E4268">
            <w:pPr>
              <w:spacing w:after="0"/>
              <w:rPr>
                <w:rFonts w:ascii="Times New Roman" w:hAnsi="Times New Roman"/>
                <w:color w:val="000000"/>
                <w:sz w:val="24"/>
                <w:szCs w:val="24"/>
              </w:rPr>
            </w:pPr>
            <w:r w:rsidRPr="00F4771C">
              <w:rPr>
                <w:rFonts w:ascii="Times New Roman" w:hAnsi="Times New Roman"/>
                <w:color w:val="000000"/>
                <w:sz w:val="24"/>
                <w:szCs w:val="24"/>
              </w:rPr>
              <w:t xml:space="preserve">Стоян </w:t>
            </w:r>
            <w:proofErr w:type="spellStart"/>
            <w:r w:rsidRPr="00F4771C">
              <w:rPr>
                <w:rFonts w:ascii="Times New Roman" w:hAnsi="Times New Roman"/>
                <w:color w:val="000000"/>
                <w:sz w:val="24"/>
                <w:szCs w:val="24"/>
              </w:rPr>
              <w:t>Весков</w:t>
            </w:r>
            <w:proofErr w:type="spellEnd"/>
            <w:r w:rsidRPr="00F4771C">
              <w:rPr>
                <w:rFonts w:ascii="Times New Roman" w:hAnsi="Times New Roman"/>
                <w:color w:val="000000"/>
                <w:sz w:val="24"/>
                <w:szCs w:val="24"/>
              </w:rPr>
              <w:t xml:space="preserve"> Миладинов</w:t>
            </w:r>
          </w:p>
        </w:tc>
        <w:tc>
          <w:tcPr>
            <w:tcW w:w="1559" w:type="dxa"/>
            <w:tcBorders>
              <w:top w:val="nil"/>
              <w:left w:val="nil"/>
              <w:bottom w:val="single" w:sz="4" w:space="0" w:color="auto"/>
              <w:right w:val="single" w:sz="4" w:space="0" w:color="auto"/>
            </w:tcBorders>
            <w:shd w:val="clear" w:color="auto" w:fill="auto"/>
            <w:vAlign w:val="bottom"/>
          </w:tcPr>
          <w:p w:rsidR="007F3FFD" w:rsidRPr="00F4771C" w:rsidRDefault="007F3FFD" w:rsidP="003E4268">
            <w:pPr>
              <w:spacing w:after="0"/>
              <w:rPr>
                <w:rFonts w:ascii="Times New Roman" w:hAnsi="Times New Roman"/>
                <w:color w:val="000000"/>
                <w:sz w:val="24"/>
                <w:szCs w:val="24"/>
              </w:rPr>
            </w:pPr>
          </w:p>
        </w:tc>
        <w:tc>
          <w:tcPr>
            <w:tcW w:w="4536" w:type="dxa"/>
            <w:tcBorders>
              <w:top w:val="nil"/>
              <w:left w:val="nil"/>
              <w:bottom w:val="single" w:sz="4" w:space="0" w:color="auto"/>
              <w:right w:val="single" w:sz="4" w:space="0" w:color="auto"/>
            </w:tcBorders>
            <w:shd w:val="clear" w:color="auto" w:fill="auto"/>
            <w:vAlign w:val="bottom"/>
          </w:tcPr>
          <w:p w:rsidR="007F3FFD" w:rsidRPr="00F4771C" w:rsidRDefault="007F3FFD" w:rsidP="003E4268">
            <w:pPr>
              <w:spacing w:after="0"/>
              <w:rPr>
                <w:rFonts w:ascii="Times New Roman" w:hAnsi="Times New Roman"/>
                <w:color w:val="000000"/>
                <w:sz w:val="24"/>
                <w:szCs w:val="24"/>
              </w:rPr>
            </w:pPr>
            <w:r w:rsidRPr="00F4771C">
              <w:rPr>
                <w:rFonts w:ascii="Times New Roman" w:hAnsi="Times New Roman"/>
                <w:color w:val="000000"/>
                <w:sz w:val="24"/>
                <w:szCs w:val="24"/>
              </w:rPr>
              <w:t>МИ-2019-НС-043/ 01.11.2019</w:t>
            </w:r>
          </w:p>
        </w:tc>
      </w:tr>
      <w:tr w:rsidR="007F3FFD" w:rsidRPr="00F4771C" w:rsidTr="00740849">
        <w:trPr>
          <w:trHeight w:val="315"/>
        </w:trPr>
        <w:tc>
          <w:tcPr>
            <w:tcW w:w="2992" w:type="dxa"/>
            <w:tcBorders>
              <w:top w:val="nil"/>
              <w:left w:val="single" w:sz="4" w:space="0" w:color="auto"/>
              <w:bottom w:val="single" w:sz="4" w:space="0" w:color="auto"/>
              <w:right w:val="single" w:sz="4" w:space="0" w:color="auto"/>
            </w:tcBorders>
            <w:shd w:val="clear" w:color="auto" w:fill="auto"/>
            <w:vAlign w:val="bottom"/>
          </w:tcPr>
          <w:p w:rsidR="007F3FFD" w:rsidRPr="00F4771C" w:rsidRDefault="007F3FFD" w:rsidP="003E4268">
            <w:pPr>
              <w:spacing w:after="0"/>
              <w:rPr>
                <w:rFonts w:ascii="Times New Roman" w:hAnsi="Times New Roman"/>
                <w:color w:val="000000"/>
                <w:sz w:val="24"/>
                <w:szCs w:val="24"/>
              </w:rPr>
            </w:pPr>
            <w:r w:rsidRPr="00F4771C">
              <w:rPr>
                <w:rFonts w:ascii="Times New Roman" w:hAnsi="Times New Roman"/>
                <w:color w:val="000000"/>
                <w:sz w:val="24"/>
                <w:szCs w:val="24"/>
              </w:rPr>
              <w:t>Тодор Георгиев Желев</w:t>
            </w:r>
          </w:p>
        </w:tc>
        <w:tc>
          <w:tcPr>
            <w:tcW w:w="1559" w:type="dxa"/>
            <w:tcBorders>
              <w:top w:val="nil"/>
              <w:left w:val="nil"/>
              <w:bottom w:val="single" w:sz="4" w:space="0" w:color="auto"/>
              <w:right w:val="single" w:sz="4" w:space="0" w:color="auto"/>
            </w:tcBorders>
            <w:shd w:val="clear" w:color="auto" w:fill="auto"/>
            <w:vAlign w:val="bottom"/>
          </w:tcPr>
          <w:p w:rsidR="007F3FFD" w:rsidRPr="00F4771C" w:rsidRDefault="007F3FFD" w:rsidP="003E4268">
            <w:pPr>
              <w:spacing w:after="0"/>
              <w:rPr>
                <w:rFonts w:ascii="Times New Roman" w:hAnsi="Times New Roman"/>
                <w:color w:val="000000"/>
                <w:sz w:val="24"/>
                <w:szCs w:val="24"/>
              </w:rPr>
            </w:pPr>
          </w:p>
        </w:tc>
        <w:tc>
          <w:tcPr>
            <w:tcW w:w="4536" w:type="dxa"/>
            <w:tcBorders>
              <w:top w:val="nil"/>
              <w:left w:val="nil"/>
              <w:bottom w:val="single" w:sz="4" w:space="0" w:color="auto"/>
              <w:right w:val="single" w:sz="4" w:space="0" w:color="auto"/>
            </w:tcBorders>
            <w:shd w:val="clear" w:color="auto" w:fill="auto"/>
            <w:vAlign w:val="bottom"/>
          </w:tcPr>
          <w:p w:rsidR="007F3FFD" w:rsidRPr="00F4771C" w:rsidRDefault="007F3FFD" w:rsidP="003E4268">
            <w:pPr>
              <w:spacing w:after="0"/>
              <w:rPr>
                <w:rFonts w:ascii="Times New Roman" w:hAnsi="Times New Roman"/>
                <w:color w:val="000000"/>
                <w:sz w:val="24"/>
                <w:szCs w:val="24"/>
              </w:rPr>
            </w:pPr>
            <w:r w:rsidRPr="00F4771C">
              <w:rPr>
                <w:rFonts w:ascii="Times New Roman" w:hAnsi="Times New Roman"/>
                <w:color w:val="000000"/>
                <w:sz w:val="24"/>
                <w:szCs w:val="24"/>
              </w:rPr>
              <w:t>МИ-2019-НС-041/ 01.11.2019</w:t>
            </w:r>
          </w:p>
        </w:tc>
      </w:tr>
    </w:tbl>
    <w:p w:rsidR="007F3FFD" w:rsidRPr="00F4771C" w:rsidRDefault="007F3FFD" w:rsidP="007F3FFD">
      <w:pPr>
        <w:shd w:val="clear" w:color="auto" w:fill="FFFFFF"/>
        <w:spacing w:after="0" w:line="240" w:lineRule="auto"/>
        <w:jc w:val="both"/>
        <w:rPr>
          <w:rFonts w:ascii="Times New Roman" w:hAnsi="Times New Roman"/>
          <w:sz w:val="24"/>
          <w:szCs w:val="24"/>
          <w:shd w:val="clear" w:color="auto" w:fill="FFFFFF"/>
        </w:rPr>
      </w:pPr>
    </w:p>
    <w:p w:rsidR="007F3FFD" w:rsidRPr="00F4771C" w:rsidRDefault="007F3FFD" w:rsidP="007F3FFD">
      <w:pPr>
        <w:shd w:val="clear" w:color="auto" w:fill="FFFFFF"/>
        <w:spacing w:after="0" w:line="240" w:lineRule="auto"/>
        <w:ind w:firstLine="720"/>
        <w:jc w:val="both"/>
        <w:rPr>
          <w:rFonts w:ascii="Times New Roman" w:hAnsi="Times New Roman"/>
          <w:sz w:val="24"/>
          <w:szCs w:val="24"/>
          <w:shd w:val="clear" w:color="auto" w:fill="FFFFFF"/>
        </w:rPr>
      </w:pPr>
      <w:r w:rsidRPr="00F4771C">
        <w:rPr>
          <w:rFonts w:ascii="Times New Roman" w:hAnsi="Times New Roman"/>
          <w:sz w:val="24"/>
          <w:szCs w:val="24"/>
          <w:shd w:val="clear" w:color="auto" w:fill="FFFFFF"/>
        </w:rPr>
        <w:t>В избирателна секция в изборния ден може да присъства само един представител на партия, коалиция и инициативен комитет, регистрирали кандидати. </w:t>
      </w:r>
    </w:p>
    <w:p w:rsidR="007F3FFD" w:rsidRPr="00F4771C" w:rsidRDefault="007F3FFD" w:rsidP="007F3FFD">
      <w:pPr>
        <w:shd w:val="clear" w:color="auto" w:fill="FFFFFF"/>
        <w:spacing w:after="0" w:line="240" w:lineRule="auto"/>
        <w:ind w:firstLine="720"/>
        <w:jc w:val="both"/>
        <w:rPr>
          <w:rFonts w:ascii="Times New Roman" w:eastAsia="Times New Roman" w:hAnsi="Times New Roman"/>
          <w:sz w:val="24"/>
          <w:szCs w:val="24"/>
        </w:rPr>
      </w:pPr>
      <w:r w:rsidRPr="00F4771C">
        <w:rPr>
          <w:rFonts w:ascii="Times New Roman" w:eastAsia="Times New Roman" w:hAnsi="Times New Roman"/>
          <w:sz w:val="24"/>
          <w:szCs w:val="24"/>
        </w:rPr>
        <w:t>Решението подлежи на оспорване в тридневен срок от обявяването му пред ЦИК по реда на чл. 88 от ИК.</w:t>
      </w:r>
    </w:p>
    <w:p w:rsidR="007F3FFD" w:rsidRPr="00F4771C" w:rsidRDefault="007F3FFD" w:rsidP="007F3FFD">
      <w:pPr>
        <w:shd w:val="clear" w:color="auto" w:fill="FFFFFF"/>
        <w:tabs>
          <w:tab w:val="left" w:pos="426"/>
          <w:tab w:val="left" w:pos="993"/>
        </w:tabs>
        <w:spacing w:after="0" w:line="240" w:lineRule="auto"/>
        <w:ind w:firstLine="720"/>
        <w:jc w:val="both"/>
        <w:rPr>
          <w:rFonts w:ascii="Times New Roman" w:eastAsia="Times New Roman" w:hAnsi="Times New Roman"/>
          <w:sz w:val="24"/>
          <w:szCs w:val="24"/>
        </w:rPr>
      </w:pPr>
      <w:r w:rsidRPr="00F4771C">
        <w:rPr>
          <w:rFonts w:ascii="Times New Roman" w:eastAsia="Times New Roman" w:hAnsi="Times New Roman"/>
          <w:sz w:val="24"/>
          <w:szCs w:val="24"/>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 без лични данни.</w:t>
      </w:r>
    </w:p>
    <w:p w:rsidR="003031C9" w:rsidRPr="00F4771C" w:rsidRDefault="003031C9" w:rsidP="003031C9">
      <w:pPr>
        <w:shd w:val="clear" w:color="auto" w:fill="FFFFFF"/>
        <w:spacing w:after="0" w:line="200" w:lineRule="atLeast"/>
        <w:ind w:firstLine="720"/>
        <w:jc w:val="both"/>
        <w:rPr>
          <w:rFonts w:ascii="Times New Roman" w:hAnsi="Times New Roman"/>
          <w:b/>
          <w:sz w:val="24"/>
          <w:szCs w:val="24"/>
          <w:u w:val="single"/>
          <w:lang w:val="en-US"/>
        </w:rPr>
      </w:pPr>
    </w:p>
    <w:p w:rsidR="00810B03" w:rsidRPr="00F4771C" w:rsidRDefault="00810B03" w:rsidP="00810B03">
      <w:pPr>
        <w:spacing w:after="0" w:line="240" w:lineRule="auto"/>
        <w:ind w:firstLine="708"/>
        <w:jc w:val="both"/>
        <w:rPr>
          <w:rFonts w:ascii="Times New Roman" w:hAnsi="Times New Roman"/>
          <w:b/>
          <w:sz w:val="24"/>
          <w:szCs w:val="24"/>
        </w:rPr>
      </w:pPr>
      <w:r w:rsidRPr="00F4771C">
        <w:rPr>
          <w:rFonts w:ascii="Times New Roman" w:hAnsi="Times New Roman"/>
          <w:b/>
          <w:sz w:val="24"/>
          <w:szCs w:val="24"/>
        </w:rPr>
        <w:t>Резултати от поименно гласуване на членовете на ОИК – Несебър: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810B03" w:rsidRPr="00F4771C" w:rsidTr="003E4268">
        <w:tc>
          <w:tcPr>
            <w:tcW w:w="5954" w:type="dxa"/>
            <w:tcBorders>
              <w:top w:val="single" w:sz="4" w:space="0" w:color="auto"/>
              <w:left w:val="single" w:sz="4" w:space="0" w:color="auto"/>
              <w:bottom w:val="single" w:sz="4" w:space="0" w:color="auto"/>
              <w:right w:val="single" w:sz="4" w:space="0" w:color="auto"/>
            </w:tcBorders>
            <w:hideMark/>
          </w:tcPr>
          <w:p w:rsidR="00810B03" w:rsidRPr="00F4771C" w:rsidRDefault="00810B03" w:rsidP="003E4268">
            <w:pPr>
              <w:spacing w:after="0" w:line="240" w:lineRule="auto"/>
              <w:jc w:val="both"/>
              <w:rPr>
                <w:rFonts w:ascii="Times New Roman" w:eastAsia="Times New Roman" w:hAnsi="Times New Roman"/>
                <w:b/>
                <w:sz w:val="24"/>
                <w:szCs w:val="24"/>
                <w:lang w:eastAsia="bg-BG"/>
              </w:rPr>
            </w:pPr>
            <w:r w:rsidRPr="00F4771C">
              <w:rPr>
                <w:rFonts w:ascii="Times New Roman" w:eastAsia="Times New Roman" w:hAnsi="Times New Roman"/>
                <w:b/>
                <w:sz w:val="24"/>
                <w:szCs w:val="24"/>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810B03" w:rsidRPr="00F4771C" w:rsidRDefault="00810B03" w:rsidP="003E4268">
            <w:pPr>
              <w:spacing w:after="0" w:line="240" w:lineRule="auto"/>
              <w:jc w:val="both"/>
              <w:rPr>
                <w:rFonts w:ascii="Times New Roman" w:eastAsia="Times New Roman" w:hAnsi="Times New Roman"/>
                <w:b/>
                <w:sz w:val="24"/>
                <w:szCs w:val="24"/>
                <w:lang w:eastAsia="bg-BG"/>
              </w:rPr>
            </w:pPr>
            <w:r w:rsidRPr="00F4771C">
              <w:rPr>
                <w:rFonts w:ascii="Times New Roman" w:eastAsia="Times New Roman" w:hAnsi="Times New Roman"/>
                <w:b/>
                <w:sz w:val="24"/>
                <w:szCs w:val="24"/>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810B03" w:rsidRPr="00F4771C" w:rsidRDefault="00810B03" w:rsidP="003E4268">
            <w:pPr>
              <w:spacing w:after="0" w:line="240" w:lineRule="auto"/>
              <w:jc w:val="both"/>
              <w:rPr>
                <w:rFonts w:ascii="Times New Roman" w:eastAsia="Times New Roman" w:hAnsi="Times New Roman"/>
                <w:b/>
                <w:sz w:val="24"/>
                <w:szCs w:val="24"/>
                <w:lang w:eastAsia="bg-BG"/>
              </w:rPr>
            </w:pPr>
            <w:r w:rsidRPr="00F4771C">
              <w:rPr>
                <w:rFonts w:ascii="Times New Roman" w:eastAsia="Times New Roman" w:hAnsi="Times New Roman"/>
                <w:b/>
                <w:sz w:val="24"/>
                <w:szCs w:val="24"/>
                <w:lang w:eastAsia="bg-BG"/>
              </w:rPr>
              <w:t>ПРОТИВ</w:t>
            </w:r>
          </w:p>
        </w:tc>
      </w:tr>
      <w:tr w:rsidR="00810B03" w:rsidRPr="00F4771C" w:rsidTr="003E4268">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810B03" w:rsidRPr="00F4771C" w:rsidRDefault="00810B03" w:rsidP="003E4268">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СИЛВИЯ СТОЯНОВА ДИМИТРОВА</w:t>
            </w:r>
          </w:p>
        </w:tc>
        <w:tc>
          <w:tcPr>
            <w:tcW w:w="1701"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r>
      <w:tr w:rsidR="00810B03" w:rsidRPr="00F4771C" w:rsidTr="003E4268">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810B03" w:rsidRPr="00F4771C" w:rsidRDefault="00810B03" w:rsidP="003E4268">
            <w:pPr>
              <w:spacing w:after="0" w:line="240" w:lineRule="auto"/>
              <w:jc w:val="both"/>
              <w:rPr>
                <w:rFonts w:ascii="Times New Roman" w:eastAsia="Times New Roman" w:hAnsi="Times New Roman"/>
                <w:caps/>
                <w:sz w:val="24"/>
                <w:szCs w:val="24"/>
                <w:lang w:eastAsia="bg-BG"/>
              </w:rPr>
            </w:pPr>
            <w:r w:rsidRPr="00F4771C">
              <w:rPr>
                <w:rFonts w:ascii="Times New Roman" w:eastAsia="Times New Roman" w:hAnsi="Times New Roman"/>
                <w:caps/>
                <w:sz w:val="24"/>
                <w:szCs w:val="24"/>
                <w:lang w:eastAsia="bg-BG"/>
              </w:rPr>
              <w:t>ЖУЛИЕТА ИВАНОВА БЕЛЕВА</w:t>
            </w:r>
          </w:p>
        </w:tc>
        <w:tc>
          <w:tcPr>
            <w:tcW w:w="1701"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r>
      <w:tr w:rsidR="00810B03" w:rsidRPr="00F4771C" w:rsidTr="003E4268">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810B03" w:rsidRPr="00F4771C" w:rsidRDefault="00810B03" w:rsidP="003E4268">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ЕВДОКИЯ АТАНАСОВА ДЕЛИБАЛТОВА</w:t>
            </w:r>
          </w:p>
        </w:tc>
        <w:tc>
          <w:tcPr>
            <w:tcW w:w="1701"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r>
      <w:tr w:rsidR="00810B03" w:rsidRPr="00F4771C" w:rsidTr="003E4268">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810B03" w:rsidRPr="00F4771C" w:rsidRDefault="00810B03" w:rsidP="003E4268">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 xml:space="preserve">ДЕСИСЛАВА НИКОЛОВА </w:t>
            </w:r>
            <w:proofErr w:type="spellStart"/>
            <w:r w:rsidRPr="00F4771C">
              <w:rPr>
                <w:rFonts w:ascii="Times New Roman" w:eastAsia="Times New Roman" w:hAnsi="Times New Roman"/>
                <w:sz w:val="24"/>
                <w:szCs w:val="24"/>
                <w:lang w:eastAsia="bg-BG"/>
              </w:rPr>
              <w:t>НИКОЛОВА</w:t>
            </w:r>
            <w:proofErr w:type="spellEnd"/>
          </w:p>
        </w:tc>
        <w:tc>
          <w:tcPr>
            <w:tcW w:w="1701"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r>
      <w:tr w:rsidR="00810B03" w:rsidRPr="00F4771C" w:rsidTr="003E4268">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810B03" w:rsidRPr="00F4771C" w:rsidRDefault="00810B03" w:rsidP="003E4268">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СВЕТОСЛАВА ДИМИТРОВА НАУМОВА</w:t>
            </w:r>
          </w:p>
        </w:tc>
        <w:tc>
          <w:tcPr>
            <w:tcW w:w="1701"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r>
      <w:tr w:rsidR="00810B03" w:rsidRPr="00F4771C" w:rsidTr="003E4268">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810B03" w:rsidRPr="00F4771C" w:rsidRDefault="00810B03" w:rsidP="003E4268">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ЗОРНИЦА НЕДЯЛКОВА КУДЕВА</w:t>
            </w:r>
          </w:p>
        </w:tc>
        <w:tc>
          <w:tcPr>
            <w:tcW w:w="1701"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r>
      <w:tr w:rsidR="00810B03" w:rsidRPr="00F4771C" w:rsidTr="003E4268">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810B03" w:rsidRPr="00F4771C" w:rsidRDefault="00810B03" w:rsidP="00C339E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СИМЕОН АЛЕКСАНДРОВ ЧОК</w:t>
            </w:r>
            <w:r w:rsidR="00C339E0" w:rsidRPr="00F4771C">
              <w:rPr>
                <w:rFonts w:ascii="Times New Roman" w:eastAsia="Times New Roman" w:hAnsi="Times New Roman"/>
                <w:sz w:val="24"/>
                <w:szCs w:val="24"/>
                <w:lang w:eastAsia="bg-BG"/>
              </w:rPr>
              <w:t>Е</w:t>
            </w:r>
            <w:r w:rsidRPr="00F4771C">
              <w:rPr>
                <w:rFonts w:ascii="Times New Roman" w:eastAsia="Times New Roman" w:hAnsi="Times New Roman"/>
                <w:sz w:val="24"/>
                <w:szCs w:val="24"/>
                <w:lang w:eastAsia="bg-BG"/>
              </w:rPr>
              <w:t>ЛИЕВ</w:t>
            </w:r>
          </w:p>
        </w:tc>
        <w:tc>
          <w:tcPr>
            <w:tcW w:w="1701"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r>
      <w:tr w:rsidR="00810B03" w:rsidRPr="00F4771C" w:rsidTr="003E4268">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810B03" w:rsidRPr="00F4771C" w:rsidRDefault="00810B03" w:rsidP="003E4268">
            <w:pPr>
              <w:spacing w:after="0" w:line="240" w:lineRule="auto"/>
              <w:jc w:val="both"/>
              <w:rPr>
                <w:rFonts w:ascii="Times New Roman" w:eastAsia="Times New Roman" w:hAnsi="Times New Roman"/>
                <w:sz w:val="24"/>
                <w:szCs w:val="24"/>
                <w:lang w:eastAsia="bg-BG"/>
              </w:rPr>
            </w:pPr>
            <w:r w:rsidRPr="00F4771C">
              <w:rPr>
                <w:rFonts w:ascii="Times New Roman" w:hAnsi="Times New Roman"/>
                <w:sz w:val="24"/>
                <w:szCs w:val="24"/>
              </w:rPr>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r>
      <w:tr w:rsidR="00810B03" w:rsidRPr="00F4771C" w:rsidTr="003E4268">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810B03" w:rsidRPr="00F4771C" w:rsidRDefault="00810B03" w:rsidP="003E4268">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АНГЕЛ ГЕОРГИЕВ КАРАСТОЯНОВ</w:t>
            </w:r>
          </w:p>
        </w:tc>
        <w:tc>
          <w:tcPr>
            <w:tcW w:w="1701"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r>
      <w:tr w:rsidR="00810B03" w:rsidRPr="00F4771C" w:rsidTr="003E4268">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810B03" w:rsidRPr="00F4771C" w:rsidRDefault="00810B03" w:rsidP="003E4268">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lastRenderedPageBreak/>
              <w:t>ДИАНА НЕЙКОВА АТАНАСОВА</w:t>
            </w:r>
          </w:p>
        </w:tc>
        <w:tc>
          <w:tcPr>
            <w:tcW w:w="1701"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r>
      <w:tr w:rsidR="00810B03" w:rsidRPr="00F4771C" w:rsidTr="003E4268">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810B03" w:rsidRPr="00F4771C" w:rsidRDefault="00810B03" w:rsidP="003E4268">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ВИОЛЕТА РУМЕНОВА ПОПОВА</w:t>
            </w:r>
          </w:p>
        </w:tc>
        <w:tc>
          <w:tcPr>
            <w:tcW w:w="1701"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r>
      <w:tr w:rsidR="00810B03" w:rsidRPr="00F4771C" w:rsidTr="003E4268">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810B03" w:rsidRPr="00F4771C" w:rsidRDefault="00810B03" w:rsidP="003E4268">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ИРЕНА ВИКТОРОВА ОКИШЕЛОВА</w:t>
            </w:r>
          </w:p>
        </w:tc>
        <w:tc>
          <w:tcPr>
            <w:tcW w:w="1701"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r>
      <w:tr w:rsidR="00810B03" w:rsidRPr="00F4771C" w:rsidTr="003E4268">
        <w:trPr>
          <w:trHeight w:val="280"/>
        </w:trPr>
        <w:tc>
          <w:tcPr>
            <w:tcW w:w="5954" w:type="dxa"/>
            <w:tcBorders>
              <w:top w:val="single" w:sz="4" w:space="0" w:color="auto"/>
              <w:left w:val="single" w:sz="4" w:space="0" w:color="auto"/>
              <w:bottom w:val="single" w:sz="4" w:space="0" w:color="auto"/>
              <w:right w:val="single" w:sz="4" w:space="0" w:color="auto"/>
            </w:tcBorders>
            <w:vAlign w:val="center"/>
            <w:hideMark/>
          </w:tcPr>
          <w:p w:rsidR="00810B03" w:rsidRPr="00F4771C" w:rsidRDefault="00810B03" w:rsidP="003E4268">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ТАНЯ ПАНАЙОТОВА ПАНАЙОТОВА-МАРКОВА</w:t>
            </w:r>
          </w:p>
        </w:tc>
        <w:tc>
          <w:tcPr>
            <w:tcW w:w="1701"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810B03" w:rsidRPr="00F4771C" w:rsidRDefault="00810B03" w:rsidP="003E4268">
            <w:pPr>
              <w:spacing w:after="0" w:line="240" w:lineRule="auto"/>
              <w:jc w:val="both"/>
              <w:rPr>
                <w:rFonts w:ascii="Times New Roman" w:eastAsia="Times New Roman" w:hAnsi="Times New Roman"/>
                <w:sz w:val="24"/>
                <w:szCs w:val="24"/>
                <w:lang w:eastAsia="bg-BG"/>
              </w:rPr>
            </w:pPr>
          </w:p>
        </w:tc>
      </w:tr>
    </w:tbl>
    <w:p w:rsidR="00810B03" w:rsidRPr="00F4771C" w:rsidRDefault="00810B03" w:rsidP="00810B03">
      <w:pPr>
        <w:pStyle w:val="a7"/>
        <w:ind w:firstLine="708"/>
        <w:jc w:val="both"/>
        <w:rPr>
          <w:rFonts w:ascii="Times New Roman" w:hAnsi="Times New Roman" w:cs="Times New Roman"/>
          <w:b/>
          <w:sz w:val="24"/>
          <w:szCs w:val="24"/>
        </w:rPr>
      </w:pPr>
      <w:r w:rsidRPr="00F4771C">
        <w:rPr>
          <w:rFonts w:ascii="Times New Roman" w:hAnsi="Times New Roman" w:cs="Times New Roman"/>
          <w:b/>
          <w:sz w:val="24"/>
          <w:szCs w:val="24"/>
        </w:rPr>
        <w:t xml:space="preserve">Гласували „За”– </w:t>
      </w:r>
      <w:r w:rsidR="003C3EB5" w:rsidRPr="00F4771C">
        <w:rPr>
          <w:rFonts w:ascii="Times New Roman" w:hAnsi="Times New Roman" w:cs="Times New Roman"/>
          <w:b/>
          <w:sz w:val="24"/>
          <w:szCs w:val="24"/>
        </w:rPr>
        <w:t>9</w:t>
      </w:r>
      <w:r w:rsidRPr="00F4771C">
        <w:rPr>
          <w:rFonts w:ascii="Times New Roman" w:hAnsi="Times New Roman" w:cs="Times New Roman"/>
          <w:b/>
          <w:sz w:val="24"/>
          <w:szCs w:val="24"/>
          <w:lang w:val="en-US"/>
        </w:rPr>
        <w:t xml:space="preserve"> </w:t>
      </w:r>
      <w:r w:rsidRPr="00F4771C">
        <w:rPr>
          <w:rFonts w:ascii="Times New Roman" w:hAnsi="Times New Roman" w:cs="Times New Roman"/>
          <w:b/>
          <w:sz w:val="24"/>
          <w:szCs w:val="24"/>
        </w:rPr>
        <w:t>души; „Против”– 0</w:t>
      </w:r>
    </w:p>
    <w:p w:rsidR="00810B03" w:rsidRPr="00F4771C" w:rsidRDefault="00810B03" w:rsidP="00810B03">
      <w:pPr>
        <w:pStyle w:val="a7"/>
        <w:ind w:firstLine="708"/>
        <w:jc w:val="both"/>
        <w:rPr>
          <w:rFonts w:ascii="Times New Roman" w:hAnsi="Times New Roman" w:cs="Times New Roman"/>
          <w:b/>
          <w:sz w:val="24"/>
          <w:szCs w:val="24"/>
        </w:rPr>
      </w:pPr>
      <w:r w:rsidRPr="00F4771C">
        <w:rPr>
          <w:rFonts w:ascii="Times New Roman" w:hAnsi="Times New Roman" w:cs="Times New Roman"/>
          <w:b/>
          <w:sz w:val="24"/>
          <w:szCs w:val="24"/>
        </w:rPr>
        <w:t>Предвид формираното мнозинство, решението се счита прието.</w:t>
      </w:r>
    </w:p>
    <w:p w:rsidR="0087561D" w:rsidRPr="00F4771C" w:rsidRDefault="00A76427" w:rsidP="00A26A78">
      <w:pPr>
        <w:pStyle w:val="a9"/>
        <w:spacing w:after="0" w:afterAutospacing="0"/>
        <w:ind w:firstLine="708"/>
        <w:jc w:val="both"/>
      </w:pPr>
      <w:r w:rsidRPr="00F4771C">
        <w:rPr>
          <w:b/>
          <w:u w:val="single"/>
        </w:rPr>
        <w:t>По т</w:t>
      </w:r>
      <w:r w:rsidR="00C339E0" w:rsidRPr="00F4771C">
        <w:rPr>
          <w:b/>
          <w:u w:val="single"/>
        </w:rPr>
        <w:t>очка</w:t>
      </w:r>
      <w:r w:rsidRPr="00F4771C">
        <w:rPr>
          <w:b/>
          <w:u w:val="single"/>
        </w:rPr>
        <w:t xml:space="preserve"> </w:t>
      </w:r>
      <w:r w:rsidRPr="00F4771C">
        <w:rPr>
          <w:b/>
          <w:u w:val="single"/>
          <w:lang w:val="en-US"/>
        </w:rPr>
        <w:t>3</w:t>
      </w:r>
      <w:r w:rsidR="00C339E0" w:rsidRPr="00F4771C">
        <w:rPr>
          <w:b/>
          <w:u w:val="single"/>
        </w:rPr>
        <w:t xml:space="preserve"> (три)</w:t>
      </w:r>
      <w:r w:rsidRPr="00F4771C">
        <w:rPr>
          <w:b/>
          <w:u w:val="single"/>
        </w:rPr>
        <w:t xml:space="preserve"> от дневния ред:</w:t>
      </w:r>
      <w:r w:rsidRPr="00F4771C">
        <w:rPr>
          <w:b/>
        </w:rPr>
        <w:t xml:space="preserve"> </w:t>
      </w:r>
      <w:r w:rsidR="0087561D" w:rsidRPr="00F4771C">
        <w:t xml:space="preserve">Заявление за регистрация на застъпници на партия БЪЛГАРСКИ СОЦИАЛДЕМОКРАТИ за втори тур на </w:t>
      </w:r>
      <w:r w:rsidR="0087561D" w:rsidRPr="00F4771C">
        <w:rPr>
          <w:bCs/>
        </w:rPr>
        <w:t xml:space="preserve">изборите за </w:t>
      </w:r>
      <w:r w:rsidR="0087561D" w:rsidRPr="00F4771C">
        <w:t>общински съветници и за кметове на 03 ноември 201</w:t>
      </w:r>
      <w:r w:rsidR="0087561D" w:rsidRPr="00F4771C">
        <w:rPr>
          <w:lang w:val="en-US"/>
        </w:rPr>
        <w:t>9</w:t>
      </w:r>
      <w:r w:rsidR="0087561D" w:rsidRPr="00F4771C">
        <w:t xml:space="preserve"> год.</w:t>
      </w:r>
    </w:p>
    <w:p w:rsidR="00E4031B" w:rsidRPr="00F4771C" w:rsidRDefault="00E4031B" w:rsidP="00A26A78">
      <w:pPr>
        <w:spacing w:after="0" w:line="240" w:lineRule="auto"/>
        <w:ind w:firstLine="720"/>
        <w:jc w:val="both"/>
        <w:rPr>
          <w:rFonts w:ascii="Times New Roman" w:hAnsi="Times New Roman"/>
          <w:sz w:val="24"/>
          <w:szCs w:val="24"/>
        </w:rPr>
      </w:pPr>
      <w:r w:rsidRPr="00F4771C">
        <w:rPr>
          <w:rFonts w:ascii="Times New Roman" w:hAnsi="Times New Roman"/>
          <w:sz w:val="24"/>
          <w:szCs w:val="24"/>
        </w:rPr>
        <w:t>Постъпило е Заявление вписано под вх. № 5а от 02.11.2019 г. и № 5 от 24.10.2019 г., подадено в 16.06 часа, във входящия регистър на предложени за регистрация застъпници за втори тур в изборите за общински съветници и за кметове на 27 октомври 2019 год. /приложение № 76 – МИ от изборните книжа/ за регистрация на застъпници на кандидатската листа за изборите за кмет на кметство и общински съветници.</w:t>
      </w:r>
    </w:p>
    <w:p w:rsidR="00E4031B" w:rsidRPr="00F4771C" w:rsidRDefault="00E4031B" w:rsidP="00A26A78">
      <w:pPr>
        <w:spacing w:after="0" w:line="240" w:lineRule="auto"/>
        <w:ind w:firstLine="720"/>
        <w:jc w:val="both"/>
        <w:rPr>
          <w:rFonts w:ascii="Times New Roman" w:hAnsi="Times New Roman"/>
          <w:sz w:val="24"/>
          <w:szCs w:val="24"/>
        </w:rPr>
      </w:pPr>
      <w:r w:rsidRPr="00F4771C">
        <w:rPr>
          <w:rFonts w:ascii="Times New Roman" w:hAnsi="Times New Roman"/>
          <w:sz w:val="24"/>
          <w:szCs w:val="24"/>
        </w:rPr>
        <w:t>Заявлението е подписано от Калин Диков Стоянов, в качеството му на пълномощник.</w:t>
      </w:r>
    </w:p>
    <w:p w:rsidR="00E4031B" w:rsidRPr="00F4771C" w:rsidRDefault="00E4031B" w:rsidP="00A26A78">
      <w:pPr>
        <w:spacing w:after="0" w:line="240" w:lineRule="auto"/>
        <w:ind w:firstLine="720"/>
        <w:jc w:val="both"/>
        <w:rPr>
          <w:rFonts w:ascii="Times New Roman" w:hAnsi="Times New Roman"/>
          <w:sz w:val="24"/>
          <w:szCs w:val="24"/>
        </w:rPr>
      </w:pPr>
      <w:r w:rsidRPr="00F4771C">
        <w:rPr>
          <w:rFonts w:ascii="Times New Roman" w:hAnsi="Times New Roman"/>
          <w:sz w:val="24"/>
          <w:szCs w:val="24"/>
        </w:rPr>
        <w:t xml:space="preserve">Към заявлението са приложени: Списък, както на хартиен, съдържащ имената и ЕГН на застъпниците – 3 /три/ лица, както и декларация, приложение № 75-МИ, подписана от всеки един от тях, че е съгласен да бъде застъпник и че отговаря на изискванията на ИК да бъде такъв. </w:t>
      </w:r>
    </w:p>
    <w:p w:rsidR="00E4031B" w:rsidRPr="00F4771C" w:rsidRDefault="00E4031B" w:rsidP="00E4031B">
      <w:pPr>
        <w:pStyle w:val="a9"/>
        <w:spacing w:before="0" w:beforeAutospacing="0" w:after="0" w:afterAutospacing="0"/>
        <w:ind w:firstLine="708"/>
        <w:jc w:val="both"/>
      </w:pPr>
      <w:r w:rsidRPr="00F4771C">
        <w:t>В заявлението е направено и искане да бъде анулиран предходно подадения списък на застъпници, предвид което към настоящия момент общия брой на застъпници на партия БЪЛГАРСКИ СОЦИАЛДЕМОКРАТИ за втори тур на изборите за общински съветници и кметове на 03 ноември 2019 г. не надхвърля общия брой секциите в населените места</w:t>
      </w:r>
      <w:r w:rsidRPr="00F4771C">
        <w:rPr>
          <w:rFonts w:eastAsiaTheme="minorEastAsia"/>
        </w:rPr>
        <w:t xml:space="preserve"> в </w:t>
      </w:r>
      <w:r w:rsidRPr="00F4771C">
        <w:t xml:space="preserve">община Несебър, където ще се проведе той. </w:t>
      </w:r>
    </w:p>
    <w:p w:rsidR="00E4031B" w:rsidRPr="00F4771C" w:rsidRDefault="00E4031B" w:rsidP="00E4031B">
      <w:pPr>
        <w:shd w:val="clear" w:color="auto" w:fill="FFFFFF"/>
        <w:spacing w:after="0" w:line="240" w:lineRule="auto"/>
        <w:ind w:firstLine="708"/>
        <w:jc w:val="both"/>
        <w:rPr>
          <w:rFonts w:ascii="Times New Roman" w:eastAsia="Times New Roman" w:hAnsi="Times New Roman"/>
          <w:color w:val="333333"/>
          <w:sz w:val="24"/>
          <w:szCs w:val="24"/>
        </w:rPr>
      </w:pPr>
      <w:r w:rsidRPr="00F4771C">
        <w:rPr>
          <w:rFonts w:ascii="Times New Roman" w:hAnsi="Times New Roman"/>
          <w:sz w:val="24"/>
          <w:szCs w:val="24"/>
        </w:rPr>
        <w:t>Извършена е проверка на представените данни на лицата чрез административната система на</w:t>
      </w:r>
      <w:r w:rsidRPr="00F4771C">
        <w:rPr>
          <w:rFonts w:ascii="Times New Roman" w:eastAsia="Times New Roman" w:hAnsi="Times New Roman"/>
          <w:sz w:val="24"/>
          <w:szCs w:val="24"/>
        </w:rPr>
        <w:t xml:space="preserve"> „Информационно обслужване“ АД, като не са установени несъответствия</w:t>
      </w:r>
      <w:r w:rsidRPr="00F4771C">
        <w:rPr>
          <w:rFonts w:ascii="Times New Roman" w:hAnsi="Times New Roman"/>
          <w:sz w:val="24"/>
          <w:szCs w:val="24"/>
        </w:rPr>
        <w:t>.</w:t>
      </w:r>
      <w:r w:rsidRPr="00F4771C">
        <w:rPr>
          <w:rFonts w:ascii="Times New Roman" w:eastAsia="Times New Roman" w:hAnsi="Times New Roman"/>
          <w:color w:val="333333"/>
          <w:sz w:val="24"/>
          <w:szCs w:val="24"/>
        </w:rPr>
        <w:t xml:space="preserve"> </w:t>
      </w:r>
    </w:p>
    <w:p w:rsidR="00740849" w:rsidRPr="00F4771C" w:rsidRDefault="00E4031B" w:rsidP="00E4031B">
      <w:pPr>
        <w:shd w:val="clear" w:color="auto" w:fill="FFFFFF"/>
        <w:spacing w:after="0" w:line="200" w:lineRule="atLeast"/>
        <w:ind w:firstLine="720"/>
        <w:jc w:val="both"/>
        <w:rPr>
          <w:rFonts w:ascii="Times New Roman" w:hAnsi="Times New Roman"/>
          <w:b/>
          <w:sz w:val="24"/>
          <w:szCs w:val="24"/>
          <w:u w:val="single"/>
          <w:lang w:val="en-US"/>
        </w:rPr>
      </w:pPr>
      <w:r w:rsidRPr="00F4771C">
        <w:rPr>
          <w:rFonts w:ascii="Times New Roman" w:hAnsi="Times New Roman"/>
          <w:sz w:val="24"/>
          <w:szCs w:val="24"/>
        </w:rPr>
        <w:t xml:space="preserve">ОИК Несебър счита, че са налице условията за регистриране на предложените 36 /тридесет и шест/ застъпници и че са изпълнени изискванията на </w:t>
      </w:r>
      <w:r w:rsidRPr="00F4771C">
        <w:rPr>
          <w:rFonts w:ascii="Times New Roman" w:eastAsia="Times New Roman" w:hAnsi="Times New Roman"/>
          <w:sz w:val="24"/>
          <w:szCs w:val="24"/>
        </w:rPr>
        <w:t xml:space="preserve">чл.117 от ИК и Решение № 1080-МИ/12.09.2019 г. на ЦИК и същите следва да бъде регистрирани. Поради което и на основание чл. 87, ал.1 т.18, чл.117, ал.4 и чл.118, ал.1 и 2 от ИК, Общинската избирателна комисия – Несебър прие следното </w:t>
      </w:r>
      <w:r w:rsidRPr="00F4771C">
        <w:rPr>
          <w:rFonts w:ascii="Times New Roman" w:eastAsia="Times New Roman" w:hAnsi="Times New Roman"/>
          <w:b/>
          <w:sz w:val="24"/>
          <w:szCs w:val="24"/>
          <w:u w:val="single"/>
        </w:rPr>
        <w:t>РЕШЕНИЕ № 177</w:t>
      </w:r>
    </w:p>
    <w:p w:rsidR="00F059AD" w:rsidRPr="00F4771C" w:rsidRDefault="00F059AD" w:rsidP="007D09AB">
      <w:pPr>
        <w:spacing w:after="0" w:line="240" w:lineRule="auto"/>
        <w:ind w:firstLine="708"/>
        <w:jc w:val="both"/>
        <w:rPr>
          <w:rFonts w:ascii="Times New Roman" w:hAnsi="Times New Roman"/>
          <w:sz w:val="24"/>
          <w:szCs w:val="24"/>
        </w:rPr>
      </w:pPr>
      <w:r w:rsidRPr="00F4771C">
        <w:rPr>
          <w:rFonts w:ascii="Times New Roman" w:hAnsi="Times New Roman"/>
          <w:sz w:val="24"/>
          <w:szCs w:val="24"/>
        </w:rPr>
        <w:t xml:space="preserve">Анулира предходно подадения списък със застъпници </w:t>
      </w:r>
      <w:r w:rsidRPr="00F4771C">
        <w:rPr>
          <w:rFonts w:ascii="Times New Roman" w:hAnsi="Times New Roman"/>
          <w:b/>
          <w:sz w:val="24"/>
          <w:szCs w:val="24"/>
        </w:rPr>
        <w:t>на</w:t>
      </w:r>
      <w:r w:rsidRPr="00F4771C">
        <w:rPr>
          <w:rFonts w:ascii="Times New Roman" w:hAnsi="Times New Roman"/>
          <w:sz w:val="24"/>
          <w:szCs w:val="24"/>
        </w:rPr>
        <w:t xml:space="preserve"> </w:t>
      </w:r>
      <w:r w:rsidRPr="00F4771C">
        <w:rPr>
          <w:rFonts w:ascii="Times New Roman" w:hAnsi="Times New Roman"/>
          <w:b/>
          <w:sz w:val="24"/>
          <w:szCs w:val="24"/>
        </w:rPr>
        <w:t>партия БЪЛГАРСКИ СОЦИАЛДЕМОКРАТИ.</w:t>
      </w:r>
    </w:p>
    <w:p w:rsidR="00F059AD" w:rsidRPr="00F4771C" w:rsidRDefault="00F059AD" w:rsidP="00F059AD">
      <w:pPr>
        <w:spacing w:after="0" w:line="240" w:lineRule="auto"/>
        <w:ind w:firstLine="720"/>
        <w:jc w:val="both"/>
        <w:rPr>
          <w:rFonts w:ascii="Times New Roman" w:hAnsi="Times New Roman"/>
          <w:color w:val="333333"/>
          <w:sz w:val="24"/>
          <w:szCs w:val="24"/>
        </w:rPr>
      </w:pPr>
      <w:r w:rsidRPr="00F4771C">
        <w:rPr>
          <w:rFonts w:ascii="Times New Roman" w:hAnsi="Times New Roman"/>
          <w:color w:val="333333"/>
          <w:sz w:val="24"/>
          <w:szCs w:val="24"/>
        </w:rPr>
        <w:t xml:space="preserve">РЕГИСТРИРА общ брой </w:t>
      </w:r>
      <w:r w:rsidRPr="00F4771C">
        <w:rPr>
          <w:rFonts w:ascii="Times New Roman" w:hAnsi="Times New Roman"/>
          <w:b/>
          <w:color w:val="333333"/>
          <w:sz w:val="24"/>
          <w:szCs w:val="24"/>
        </w:rPr>
        <w:t>3 (три )</w:t>
      </w:r>
      <w:r w:rsidRPr="00F4771C">
        <w:rPr>
          <w:rFonts w:ascii="Times New Roman" w:hAnsi="Times New Roman"/>
          <w:color w:val="333333"/>
          <w:sz w:val="24"/>
          <w:szCs w:val="24"/>
        </w:rPr>
        <w:t xml:space="preserve"> </w:t>
      </w:r>
      <w:r w:rsidRPr="00F4771C">
        <w:rPr>
          <w:rFonts w:ascii="Times New Roman" w:eastAsia="Times New Roman" w:hAnsi="Times New Roman"/>
          <w:color w:val="333333"/>
          <w:sz w:val="24"/>
          <w:szCs w:val="24"/>
        </w:rPr>
        <w:t xml:space="preserve">лица </w:t>
      </w:r>
      <w:r w:rsidR="007D09AB" w:rsidRPr="00F4771C">
        <w:rPr>
          <w:rFonts w:ascii="Times New Roman" w:eastAsia="Times New Roman" w:hAnsi="Times New Roman"/>
          <w:color w:val="333333"/>
          <w:sz w:val="24"/>
          <w:szCs w:val="24"/>
        </w:rPr>
        <w:t xml:space="preserve">като </w:t>
      </w:r>
      <w:r w:rsidRPr="00F4771C">
        <w:rPr>
          <w:rFonts w:ascii="Times New Roman" w:hAnsi="Times New Roman"/>
          <w:b/>
          <w:color w:val="333333"/>
          <w:sz w:val="24"/>
          <w:szCs w:val="24"/>
        </w:rPr>
        <w:t>ЗАСТЪПНИЦИ</w:t>
      </w:r>
      <w:r w:rsidRPr="00F4771C">
        <w:rPr>
          <w:rFonts w:ascii="Times New Roman" w:hAnsi="Times New Roman"/>
          <w:color w:val="333333"/>
          <w:sz w:val="24"/>
          <w:szCs w:val="24"/>
        </w:rPr>
        <w:t xml:space="preserve"> </w:t>
      </w:r>
      <w:r w:rsidRPr="00F4771C">
        <w:rPr>
          <w:rFonts w:ascii="Times New Roman" w:eastAsia="Times New Roman" w:hAnsi="Times New Roman"/>
          <w:color w:val="333333"/>
          <w:sz w:val="24"/>
          <w:szCs w:val="24"/>
        </w:rPr>
        <w:t>на кандидатската листа за кмет</w:t>
      </w:r>
      <w:r w:rsidR="007D09AB" w:rsidRPr="00F4771C">
        <w:rPr>
          <w:rFonts w:ascii="Times New Roman" w:eastAsia="Times New Roman" w:hAnsi="Times New Roman"/>
          <w:color w:val="333333"/>
          <w:sz w:val="24"/>
          <w:szCs w:val="24"/>
        </w:rPr>
        <w:t>ове</w:t>
      </w:r>
      <w:r w:rsidRPr="00F4771C">
        <w:rPr>
          <w:rFonts w:ascii="Times New Roman" w:eastAsia="Times New Roman" w:hAnsi="Times New Roman"/>
          <w:color w:val="333333"/>
          <w:sz w:val="24"/>
          <w:szCs w:val="24"/>
        </w:rPr>
        <w:t xml:space="preserve"> на кметства на община Несебър, издигнати от </w:t>
      </w:r>
      <w:r w:rsidRPr="00F4771C">
        <w:rPr>
          <w:rFonts w:ascii="Times New Roman" w:hAnsi="Times New Roman"/>
          <w:b/>
          <w:i/>
          <w:sz w:val="24"/>
          <w:szCs w:val="24"/>
        </w:rPr>
        <w:t xml:space="preserve">политическа партия „БЪЛГАРСКИ СОЦИАЛДЕМОКРАТИ“ </w:t>
      </w:r>
      <w:r w:rsidRPr="00F4771C">
        <w:rPr>
          <w:rFonts w:ascii="Times New Roman" w:hAnsi="Times New Roman"/>
          <w:color w:val="333333"/>
          <w:sz w:val="24"/>
          <w:szCs w:val="24"/>
        </w:rPr>
        <w:t xml:space="preserve">в </w:t>
      </w:r>
      <w:r w:rsidRPr="00F4771C">
        <w:rPr>
          <w:rStyle w:val="ac"/>
          <w:rFonts w:ascii="Times New Roman" w:hAnsi="Times New Roman"/>
          <w:color w:val="333333"/>
          <w:sz w:val="24"/>
          <w:szCs w:val="24"/>
        </w:rPr>
        <w:t xml:space="preserve">изборите за общински съветници и за кметове в община Несебър на </w:t>
      </w:r>
      <w:r w:rsidRPr="00F4771C">
        <w:rPr>
          <w:rFonts w:ascii="Times New Roman" w:hAnsi="Times New Roman"/>
          <w:bCs/>
          <w:color w:val="333333"/>
          <w:sz w:val="24"/>
          <w:szCs w:val="24"/>
        </w:rPr>
        <w:t>27 октомври 201</w:t>
      </w:r>
      <w:r w:rsidRPr="00F4771C">
        <w:rPr>
          <w:rFonts w:ascii="Times New Roman" w:hAnsi="Times New Roman"/>
          <w:bCs/>
          <w:color w:val="333333"/>
          <w:sz w:val="24"/>
          <w:szCs w:val="24"/>
          <w:lang w:val="en-US"/>
        </w:rPr>
        <w:t>9</w:t>
      </w:r>
      <w:r w:rsidRPr="00F4771C">
        <w:rPr>
          <w:rFonts w:ascii="Times New Roman" w:hAnsi="Times New Roman"/>
          <w:bCs/>
          <w:color w:val="333333"/>
          <w:sz w:val="24"/>
          <w:szCs w:val="24"/>
        </w:rPr>
        <w:t xml:space="preserve"> год.</w:t>
      </w:r>
      <w:r w:rsidRPr="00F4771C">
        <w:rPr>
          <w:rFonts w:ascii="Times New Roman" w:hAnsi="Times New Roman"/>
          <w:color w:val="333333"/>
          <w:sz w:val="24"/>
          <w:szCs w:val="24"/>
        </w:rPr>
        <w:t>,</w:t>
      </w:r>
      <w:r w:rsidRPr="00F4771C">
        <w:rPr>
          <w:rFonts w:ascii="Times New Roman" w:hAnsi="Times New Roman"/>
          <w:b/>
          <w:color w:val="333333"/>
          <w:sz w:val="24"/>
          <w:szCs w:val="24"/>
        </w:rPr>
        <w:t xml:space="preserve"> </w:t>
      </w:r>
      <w:r w:rsidRPr="00F4771C">
        <w:rPr>
          <w:rFonts w:ascii="Times New Roman" w:hAnsi="Times New Roman"/>
          <w:color w:val="333333"/>
          <w:sz w:val="24"/>
          <w:szCs w:val="24"/>
        </w:rPr>
        <w:t>както следва:</w:t>
      </w:r>
    </w:p>
    <w:p w:rsidR="00F059AD" w:rsidRPr="00F4771C" w:rsidRDefault="00F059AD" w:rsidP="00F059AD">
      <w:pPr>
        <w:spacing w:after="0" w:line="240" w:lineRule="auto"/>
        <w:ind w:firstLine="720"/>
        <w:jc w:val="both"/>
        <w:rPr>
          <w:rFonts w:ascii="Times New Roman" w:hAnsi="Times New Roman"/>
          <w:color w:val="333333"/>
          <w:sz w:val="24"/>
          <w:szCs w:val="24"/>
          <w:lang w:val="en-US"/>
        </w:rPr>
      </w:pPr>
    </w:p>
    <w:tbl>
      <w:tblPr>
        <w:tblW w:w="9087" w:type="dxa"/>
        <w:tblInd w:w="55" w:type="dxa"/>
        <w:tblCellMar>
          <w:left w:w="70" w:type="dxa"/>
          <w:right w:w="70" w:type="dxa"/>
        </w:tblCellMar>
        <w:tblLook w:val="04A0" w:firstRow="1" w:lastRow="0" w:firstColumn="1" w:lastColumn="0" w:noHBand="0" w:noVBand="1"/>
      </w:tblPr>
      <w:tblGrid>
        <w:gridCol w:w="4126"/>
        <w:gridCol w:w="4961"/>
      </w:tblGrid>
      <w:tr w:rsidR="00F059AD" w:rsidRPr="00F4771C" w:rsidTr="00834A3B">
        <w:trPr>
          <w:trHeight w:val="359"/>
        </w:trPr>
        <w:tc>
          <w:tcPr>
            <w:tcW w:w="90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59AD" w:rsidRPr="00F4771C" w:rsidRDefault="00F059AD" w:rsidP="003E4268">
            <w:pPr>
              <w:pStyle w:val="a7"/>
              <w:rPr>
                <w:rFonts w:ascii="Times New Roman" w:eastAsia="Times New Roman" w:hAnsi="Times New Roman" w:cs="Times New Roman"/>
                <w:b/>
                <w:sz w:val="24"/>
                <w:szCs w:val="24"/>
              </w:rPr>
            </w:pPr>
            <w:r w:rsidRPr="00F4771C">
              <w:rPr>
                <w:rFonts w:ascii="Times New Roman" w:eastAsia="Times New Roman" w:hAnsi="Times New Roman" w:cs="Times New Roman"/>
                <w:b/>
                <w:sz w:val="24"/>
                <w:szCs w:val="24"/>
              </w:rPr>
              <w:t xml:space="preserve">Списък представителите </w:t>
            </w:r>
            <w:r w:rsidRPr="00F4771C">
              <w:rPr>
                <w:rFonts w:ascii="Times New Roman" w:hAnsi="Times New Roman" w:cs="Times New Roman"/>
                <w:b/>
                <w:sz w:val="24"/>
                <w:szCs w:val="24"/>
              </w:rPr>
              <w:t>на коалиция БСП ЗА БЪЛГАРИЯ</w:t>
            </w:r>
          </w:p>
        </w:tc>
      </w:tr>
      <w:tr w:rsidR="00071AD0" w:rsidRPr="00F4771C" w:rsidTr="00071AD0">
        <w:trPr>
          <w:trHeight w:val="287"/>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AD0" w:rsidRPr="00F4771C" w:rsidRDefault="00071AD0" w:rsidP="003E4268">
            <w:pPr>
              <w:spacing w:after="0" w:line="240" w:lineRule="auto"/>
              <w:rPr>
                <w:rFonts w:ascii="Times New Roman" w:eastAsia="Times New Roman" w:hAnsi="Times New Roman"/>
                <w:b/>
                <w:color w:val="000000"/>
                <w:sz w:val="24"/>
                <w:szCs w:val="24"/>
              </w:rPr>
            </w:pPr>
            <w:r w:rsidRPr="00F4771C">
              <w:rPr>
                <w:rFonts w:ascii="Times New Roman" w:eastAsia="Times New Roman" w:hAnsi="Times New Roman"/>
                <w:b/>
                <w:color w:val="000000"/>
                <w:sz w:val="24"/>
                <w:szCs w:val="24"/>
              </w:rPr>
              <w:t>Три имена</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071AD0" w:rsidRPr="00F4771C" w:rsidRDefault="00071AD0" w:rsidP="003E4268">
            <w:pPr>
              <w:spacing w:after="0" w:line="240" w:lineRule="auto"/>
              <w:rPr>
                <w:rFonts w:ascii="Times New Roman" w:eastAsia="Times New Roman" w:hAnsi="Times New Roman"/>
                <w:b/>
                <w:color w:val="000000"/>
                <w:sz w:val="24"/>
                <w:szCs w:val="24"/>
              </w:rPr>
            </w:pPr>
            <w:r w:rsidRPr="00F4771C">
              <w:rPr>
                <w:rFonts w:ascii="Times New Roman" w:eastAsia="Times New Roman" w:hAnsi="Times New Roman"/>
                <w:b/>
                <w:color w:val="000000"/>
                <w:sz w:val="24"/>
                <w:szCs w:val="24"/>
              </w:rPr>
              <w:t>ЕГН</w:t>
            </w:r>
          </w:p>
        </w:tc>
      </w:tr>
      <w:tr w:rsidR="00071AD0" w:rsidRPr="00F4771C" w:rsidTr="00071AD0">
        <w:trPr>
          <w:trHeight w:val="313"/>
        </w:trPr>
        <w:tc>
          <w:tcPr>
            <w:tcW w:w="4126" w:type="dxa"/>
            <w:tcBorders>
              <w:top w:val="nil"/>
              <w:left w:val="single" w:sz="4" w:space="0" w:color="auto"/>
              <w:bottom w:val="single" w:sz="4" w:space="0" w:color="auto"/>
              <w:right w:val="single" w:sz="4" w:space="0" w:color="auto"/>
            </w:tcBorders>
            <w:shd w:val="clear" w:color="auto" w:fill="auto"/>
            <w:vAlign w:val="bottom"/>
          </w:tcPr>
          <w:p w:rsidR="00071AD0" w:rsidRPr="00F4771C" w:rsidRDefault="00071AD0" w:rsidP="000E73AB">
            <w:pPr>
              <w:spacing w:after="0"/>
              <w:rPr>
                <w:rFonts w:ascii="Times New Roman" w:hAnsi="Times New Roman"/>
                <w:color w:val="000000"/>
                <w:sz w:val="24"/>
                <w:szCs w:val="24"/>
              </w:rPr>
            </w:pPr>
            <w:r w:rsidRPr="00F4771C">
              <w:rPr>
                <w:rFonts w:ascii="Times New Roman" w:hAnsi="Times New Roman"/>
                <w:color w:val="000000"/>
                <w:sz w:val="24"/>
                <w:szCs w:val="24"/>
              </w:rPr>
              <w:t>Божидар Иванов Ангелов</w:t>
            </w:r>
          </w:p>
        </w:tc>
        <w:tc>
          <w:tcPr>
            <w:tcW w:w="4961" w:type="dxa"/>
            <w:tcBorders>
              <w:top w:val="nil"/>
              <w:left w:val="nil"/>
              <w:bottom w:val="single" w:sz="4" w:space="0" w:color="auto"/>
              <w:right w:val="single" w:sz="4" w:space="0" w:color="auto"/>
            </w:tcBorders>
            <w:shd w:val="clear" w:color="auto" w:fill="auto"/>
            <w:vAlign w:val="bottom"/>
          </w:tcPr>
          <w:p w:rsidR="00071AD0" w:rsidRPr="00F4771C" w:rsidRDefault="00071AD0" w:rsidP="000E73AB">
            <w:pPr>
              <w:spacing w:after="0"/>
              <w:rPr>
                <w:rFonts w:ascii="Times New Roman" w:hAnsi="Times New Roman"/>
                <w:color w:val="000000"/>
                <w:sz w:val="24"/>
                <w:szCs w:val="24"/>
              </w:rPr>
            </w:pPr>
          </w:p>
        </w:tc>
      </w:tr>
      <w:tr w:rsidR="00071AD0" w:rsidRPr="00F4771C" w:rsidTr="00071AD0">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71AD0" w:rsidRPr="00F4771C" w:rsidRDefault="00071AD0" w:rsidP="000E73AB">
            <w:pPr>
              <w:spacing w:after="0"/>
              <w:rPr>
                <w:rFonts w:ascii="Times New Roman" w:hAnsi="Times New Roman"/>
                <w:color w:val="000000"/>
                <w:sz w:val="24"/>
                <w:szCs w:val="24"/>
              </w:rPr>
            </w:pPr>
            <w:r w:rsidRPr="00F4771C">
              <w:rPr>
                <w:rFonts w:ascii="Times New Roman" w:hAnsi="Times New Roman"/>
                <w:color w:val="000000"/>
                <w:sz w:val="24"/>
                <w:szCs w:val="24"/>
              </w:rPr>
              <w:t>Богданка Димитрова Стоянова</w:t>
            </w:r>
          </w:p>
        </w:tc>
        <w:tc>
          <w:tcPr>
            <w:tcW w:w="4961" w:type="dxa"/>
            <w:tcBorders>
              <w:top w:val="nil"/>
              <w:left w:val="nil"/>
              <w:bottom w:val="single" w:sz="4" w:space="0" w:color="auto"/>
              <w:right w:val="single" w:sz="4" w:space="0" w:color="auto"/>
            </w:tcBorders>
            <w:shd w:val="clear" w:color="auto" w:fill="auto"/>
            <w:vAlign w:val="bottom"/>
          </w:tcPr>
          <w:p w:rsidR="00071AD0" w:rsidRPr="00F4771C" w:rsidRDefault="00071AD0" w:rsidP="000E73AB">
            <w:pPr>
              <w:spacing w:after="0"/>
              <w:rPr>
                <w:rFonts w:ascii="Times New Roman" w:hAnsi="Times New Roman"/>
                <w:color w:val="000000"/>
                <w:sz w:val="24"/>
                <w:szCs w:val="24"/>
              </w:rPr>
            </w:pPr>
          </w:p>
        </w:tc>
      </w:tr>
      <w:tr w:rsidR="00071AD0" w:rsidRPr="00F4771C" w:rsidTr="00071AD0">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71AD0" w:rsidRPr="00F4771C" w:rsidRDefault="00071AD0" w:rsidP="000E73AB">
            <w:pPr>
              <w:spacing w:after="0"/>
              <w:rPr>
                <w:rFonts w:ascii="Times New Roman" w:hAnsi="Times New Roman"/>
                <w:color w:val="000000"/>
                <w:sz w:val="24"/>
                <w:szCs w:val="24"/>
              </w:rPr>
            </w:pPr>
            <w:r w:rsidRPr="00F4771C">
              <w:rPr>
                <w:rFonts w:ascii="Times New Roman" w:hAnsi="Times New Roman"/>
                <w:color w:val="000000"/>
                <w:sz w:val="24"/>
                <w:szCs w:val="24"/>
              </w:rPr>
              <w:t>Лилия Григорова Станчева</w:t>
            </w:r>
          </w:p>
        </w:tc>
        <w:tc>
          <w:tcPr>
            <w:tcW w:w="4961" w:type="dxa"/>
            <w:tcBorders>
              <w:top w:val="nil"/>
              <w:left w:val="nil"/>
              <w:bottom w:val="single" w:sz="4" w:space="0" w:color="auto"/>
              <w:right w:val="single" w:sz="4" w:space="0" w:color="auto"/>
            </w:tcBorders>
            <w:shd w:val="clear" w:color="auto" w:fill="auto"/>
            <w:vAlign w:val="bottom"/>
          </w:tcPr>
          <w:p w:rsidR="00071AD0" w:rsidRPr="00F4771C" w:rsidRDefault="00071AD0" w:rsidP="000E73AB">
            <w:pPr>
              <w:spacing w:after="0"/>
              <w:rPr>
                <w:rFonts w:ascii="Times New Roman" w:hAnsi="Times New Roman"/>
                <w:color w:val="000000"/>
                <w:sz w:val="24"/>
                <w:szCs w:val="24"/>
              </w:rPr>
            </w:pPr>
          </w:p>
        </w:tc>
      </w:tr>
    </w:tbl>
    <w:p w:rsidR="00F059AD" w:rsidRPr="00F4771C" w:rsidRDefault="00F059AD" w:rsidP="00F059AD">
      <w:pPr>
        <w:shd w:val="clear" w:color="auto" w:fill="FFFFFF"/>
        <w:spacing w:after="0" w:line="240" w:lineRule="auto"/>
        <w:jc w:val="both"/>
        <w:rPr>
          <w:rFonts w:ascii="Times New Roman" w:hAnsi="Times New Roman"/>
          <w:sz w:val="24"/>
          <w:szCs w:val="24"/>
          <w:shd w:val="clear" w:color="auto" w:fill="FFFFFF"/>
        </w:rPr>
      </w:pPr>
    </w:p>
    <w:p w:rsidR="00F059AD" w:rsidRPr="00F4771C" w:rsidRDefault="00F059AD" w:rsidP="00F059AD">
      <w:pPr>
        <w:shd w:val="clear" w:color="auto" w:fill="FFFFFF"/>
        <w:spacing w:after="0" w:line="240" w:lineRule="auto"/>
        <w:ind w:firstLine="720"/>
        <w:jc w:val="both"/>
        <w:rPr>
          <w:rFonts w:ascii="Times New Roman" w:hAnsi="Times New Roman"/>
          <w:sz w:val="24"/>
          <w:szCs w:val="24"/>
          <w:shd w:val="clear" w:color="auto" w:fill="FFFFFF"/>
        </w:rPr>
      </w:pPr>
      <w:r w:rsidRPr="00F4771C">
        <w:rPr>
          <w:rFonts w:ascii="Times New Roman" w:hAnsi="Times New Roman"/>
          <w:sz w:val="24"/>
          <w:szCs w:val="24"/>
          <w:shd w:val="clear" w:color="auto" w:fill="FFFFFF"/>
        </w:rPr>
        <w:lastRenderedPageBreak/>
        <w:t>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 изборния ден. </w:t>
      </w:r>
    </w:p>
    <w:p w:rsidR="00F059AD" w:rsidRPr="00F4771C" w:rsidRDefault="00F059AD" w:rsidP="00F059AD">
      <w:pPr>
        <w:shd w:val="clear" w:color="auto" w:fill="FFFFFF"/>
        <w:spacing w:after="0" w:line="240" w:lineRule="auto"/>
        <w:ind w:firstLine="720"/>
        <w:jc w:val="both"/>
        <w:rPr>
          <w:rFonts w:ascii="Times New Roman" w:eastAsia="Times New Roman" w:hAnsi="Times New Roman"/>
          <w:color w:val="333333"/>
          <w:sz w:val="24"/>
          <w:szCs w:val="24"/>
        </w:rPr>
      </w:pPr>
      <w:r w:rsidRPr="00F4771C">
        <w:rPr>
          <w:rFonts w:ascii="Times New Roman" w:eastAsia="Times New Roman" w:hAnsi="Times New Roman"/>
          <w:sz w:val="24"/>
          <w:szCs w:val="24"/>
        </w:rPr>
        <w:t>Регистрираните застъпници се вписват в електронния регистър на Общинска избирателна комисия в Община Несебър, който се публикува на интернет страницата на ОИК - Несебър. На всеки регистриран застъпник се издава удостоверение.</w:t>
      </w:r>
      <w:r w:rsidRPr="00F4771C">
        <w:rPr>
          <w:rFonts w:ascii="Times New Roman" w:eastAsia="Times New Roman" w:hAnsi="Times New Roman"/>
          <w:color w:val="333333"/>
          <w:sz w:val="24"/>
          <w:szCs w:val="24"/>
        </w:rPr>
        <w:t xml:space="preserve"> </w:t>
      </w:r>
    </w:p>
    <w:p w:rsidR="00F059AD" w:rsidRPr="00F4771C" w:rsidRDefault="00F059AD" w:rsidP="00F059AD">
      <w:pPr>
        <w:shd w:val="clear" w:color="auto" w:fill="FFFFFF"/>
        <w:spacing w:after="0" w:line="240" w:lineRule="auto"/>
        <w:ind w:firstLine="720"/>
        <w:jc w:val="both"/>
        <w:rPr>
          <w:rFonts w:ascii="Times New Roman" w:eastAsia="Times New Roman" w:hAnsi="Times New Roman"/>
          <w:sz w:val="24"/>
          <w:szCs w:val="24"/>
        </w:rPr>
      </w:pPr>
      <w:r w:rsidRPr="00F4771C">
        <w:rPr>
          <w:rFonts w:ascii="Times New Roman" w:eastAsia="Times New Roman" w:hAnsi="Times New Roman"/>
          <w:sz w:val="24"/>
          <w:szCs w:val="24"/>
        </w:rPr>
        <w:t>Решението подлежи на оспорване в тридневен срок от обявяването му пред ЦИК по реда на чл. 88 от ИК.</w:t>
      </w:r>
    </w:p>
    <w:p w:rsidR="00F059AD" w:rsidRPr="00F4771C" w:rsidRDefault="00F059AD" w:rsidP="00F059AD">
      <w:pPr>
        <w:shd w:val="clear" w:color="auto" w:fill="FFFFFF"/>
        <w:tabs>
          <w:tab w:val="left" w:pos="426"/>
          <w:tab w:val="left" w:pos="993"/>
        </w:tabs>
        <w:spacing w:after="0" w:line="240" w:lineRule="auto"/>
        <w:ind w:firstLine="720"/>
        <w:jc w:val="both"/>
        <w:rPr>
          <w:rFonts w:ascii="Times New Roman" w:eastAsia="Times New Roman" w:hAnsi="Times New Roman"/>
          <w:sz w:val="24"/>
          <w:szCs w:val="24"/>
        </w:rPr>
      </w:pPr>
      <w:r w:rsidRPr="00F4771C">
        <w:rPr>
          <w:rFonts w:ascii="Times New Roman" w:eastAsia="Times New Roman" w:hAnsi="Times New Roman"/>
          <w:sz w:val="24"/>
          <w:szCs w:val="24"/>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 10 и да се публикува на интернет страницата на комисията без лични данни.</w:t>
      </w:r>
    </w:p>
    <w:p w:rsidR="00401D33" w:rsidRPr="00F4771C" w:rsidRDefault="00401D33" w:rsidP="00401D33">
      <w:pPr>
        <w:spacing w:after="0" w:line="240" w:lineRule="auto"/>
        <w:ind w:firstLine="708"/>
        <w:jc w:val="both"/>
        <w:rPr>
          <w:rFonts w:ascii="Times New Roman" w:hAnsi="Times New Roman"/>
          <w:b/>
          <w:sz w:val="24"/>
          <w:szCs w:val="24"/>
        </w:rPr>
      </w:pPr>
      <w:r w:rsidRPr="00F4771C">
        <w:rPr>
          <w:rFonts w:ascii="Times New Roman" w:hAnsi="Times New Roman"/>
          <w:b/>
          <w:sz w:val="24"/>
          <w:szCs w:val="24"/>
        </w:rPr>
        <w:t>Резултати от поименно гласуване на членовете на ОИК – Несебър: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401D33" w:rsidRPr="00F4771C" w:rsidTr="003B1E80">
        <w:tc>
          <w:tcPr>
            <w:tcW w:w="5954" w:type="dxa"/>
            <w:tcBorders>
              <w:top w:val="single" w:sz="4" w:space="0" w:color="auto"/>
              <w:left w:val="single" w:sz="4" w:space="0" w:color="auto"/>
              <w:bottom w:val="single" w:sz="4" w:space="0" w:color="auto"/>
              <w:right w:val="single" w:sz="4" w:space="0" w:color="auto"/>
            </w:tcBorders>
            <w:hideMark/>
          </w:tcPr>
          <w:p w:rsidR="00401D33" w:rsidRPr="00F4771C" w:rsidRDefault="00401D33" w:rsidP="003B1E80">
            <w:pPr>
              <w:spacing w:after="0" w:line="240" w:lineRule="auto"/>
              <w:jc w:val="both"/>
              <w:rPr>
                <w:rFonts w:ascii="Times New Roman" w:eastAsia="Times New Roman" w:hAnsi="Times New Roman"/>
                <w:b/>
                <w:sz w:val="24"/>
                <w:szCs w:val="24"/>
                <w:lang w:eastAsia="bg-BG"/>
              </w:rPr>
            </w:pPr>
            <w:r w:rsidRPr="00F4771C">
              <w:rPr>
                <w:rFonts w:ascii="Times New Roman" w:eastAsia="Times New Roman" w:hAnsi="Times New Roman"/>
                <w:b/>
                <w:sz w:val="24"/>
                <w:szCs w:val="24"/>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401D33" w:rsidRPr="00F4771C" w:rsidRDefault="00401D33" w:rsidP="003B1E80">
            <w:pPr>
              <w:spacing w:after="0" w:line="240" w:lineRule="auto"/>
              <w:jc w:val="both"/>
              <w:rPr>
                <w:rFonts w:ascii="Times New Roman" w:eastAsia="Times New Roman" w:hAnsi="Times New Roman"/>
                <w:b/>
                <w:sz w:val="24"/>
                <w:szCs w:val="24"/>
                <w:lang w:eastAsia="bg-BG"/>
              </w:rPr>
            </w:pPr>
            <w:r w:rsidRPr="00F4771C">
              <w:rPr>
                <w:rFonts w:ascii="Times New Roman" w:eastAsia="Times New Roman" w:hAnsi="Times New Roman"/>
                <w:b/>
                <w:sz w:val="24"/>
                <w:szCs w:val="24"/>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401D33" w:rsidRPr="00F4771C" w:rsidRDefault="00401D33" w:rsidP="003B1E80">
            <w:pPr>
              <w:spacing w:after="0" w:line="240" w:lineRule="auto"/>
              <w:jc w:val="both"/>
              <w:rPr>
                <w:rFonts w:ascii="Times New Roman" w:eastAsia="Times New Roman" w:hAnsi="Times New Roman"/>
                <w:b/>
                <w:sz w:val="24"/>
                <w:szCs w:val="24"/>
                <w:lang w:eastAsia="bg-BG"/>
              </w:rPr>
            </w:pPr>
            <w:r w:rsidRPr="00F4771C">
              <w:rPr>
                <w:rFonts w:ascii="Times New Roman" w:eastAsia="Times New Roman" w:hAnsi="Times New Roman"/>
                <w:b/>
                <w:sz w:val="24"/>
                <w:szCs w:val="24"/>
                <w:lang w:eastAsia="bg-BG"/>
              </w:rPr>
              <w:t>ПРОТИВ</w:t>
            </w: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СИЛВИЯ СТОЯНОВА ДИМИТРОВА</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401D33" w:rsidRPr="00F4771C" w:rsidRDefault="00401D33" w:rsidP="003B1E80">
            <w:pPr>
              <w:spacing w:after="0" w:line="240" w:lineRule="auto"/>
              <w:jc w:val="both"/>
              <w:rPr>
                <w:rFonts w:ascii="Times New Roman" w:eastAsia="Times New Roman" w:hAnsi="Times New Roman"/>
                <w:caps/>
                <w:sz w:val="24"/>
                <w:szCs w:val="24"/>
                <w:lang w:eastAsia="bg-BG"/>
              </w:rPr>
            </w:pPr>
            <w:r w:rsidRPr="00F4771C">
              <w:rPr>
                <w:rFonts w:ascii="Times New Roman" w:eastAsia="Times New Roman" w:hAnsi="Times New Roman"/>
                <w:caps/>
                <w:sz w:val="24"/>
                <w:szCs w:val="24"/>
                <w:lang w:eastAsia="bg-BG"/>
              </w:rPr>
              <w:t>ЖУЛИЕТА ИВАНОВА БЕЛЕВА</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ЕВДОКИЯ АТАНАСОВА ДЕЛИБАЛТОВА</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 xml:space="preserve">ДЕСИСЛАВА НИКОЛОВА </w:t>
            </w:r>
            <w:proofErr w:type="spellStart"/>
            <w:r w:rsidRPr="00F4771C">
              <w:rPr>
                <w:rFonts w:ascii="Times New Roman" w:eastAsia="Times New Roman" w:hAnsi="Times New Roman"/>
                <w:sz w:val="24"/>
                <w:szCs w:val="24"/>
                <w:lang w:eastAsia="bg-BG"/>
              </w:rPr>
              <w:t>НИКОЛОВА</w:t>
            </w:r>
            <w:proofErr w:type="spellEnd"/>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СВЕТОСЛАВА ДИМИТРОВА НАУМОВА</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ЗОРНИЦА НЕДЯЛКОВА КУДЕВА</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401D33" w:rsidRPr="00F4771C" w:rsidRDefault="00401D33" w:rsidP="00C339E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СИМЕОН АЛЕКСАНДРОВ ЧОК</w:t>
            </w:r>
            <w:r w:rsidR="00C339E0" w:rsidRPr="00F4771C">
              <w:rPr>
                <w:rFonts w:ascii="Times New Roman" w:eastAsia="Times New Roman" w:hAnsi="Times New Roman"/>
                <w:sz w:val="24"/>
                <w:szCs w:val="24"/>
                <w:lang w:eastAsia="bg-BG"/>
              </w:rPr>
              <w:t>Е</w:t>
            </w:r>
            <w:r w:rsidRPr="00F4771C">
              <w:rPr>
                <w:rFonts w:ascii="Times New Roman" w:eastAsia="Times New Roman" w:hAnsi="Times New Roman"/>
                <w:sz w:val="24"/>
                <w:szCs w:val="24"/>
                <w:lang w:eastAsia="bg-BG"/>
              </w:rPr>
              <w:t>ЛИЕВ</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hAnsi="Times New Roman"/>
                <w:sz w:val="24"/>
                <w:szCs w:val="24"/>
              </w:rPr>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АНГЕЛ ГЕОРГИЕВ КАРАСТОЯНОВ</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ДИАНА НЕЙКОВА АТАНАСОВА</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ВИОЛЕТА РУМЕНОВА ПОПОВА</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ИРЕНА ВИКТОРОВА ОКИШЕЛОВА</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0"/>
        </w:trPr>
        <w:tc>
          <w:tcPr>
            <w:tcW w:w="5954" w:type="dxa"/>
            <w:tcBorders>
              <w:top w:val="single" w:sz="4" w:space="0" w:color="auto"/>
              <w:left w:val="single" w:sz="4" w:space="0" w:color="auto"/>
              <w:bottom w:val="single" w:sz="4" w:space="0" w:color="auto"/>
              <w:right w:val="single" w:sz="4" w:space="0" w:color="auto"/>
            </w:tcBorders>
            <w:vAlign w:val="center"/>
            <w:hideMark/>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ТАНЯ ПАНАЙОТОВА ПАНАЙОТОВА-МАРКОВА</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bl>
    <w:p w:rsidR="00401D33" w:rsidRPr="00F4771C" w:rsidRDefault="00401D33" w:rsidP="00401D33">
      <w:pPr>
        <w:pStyle w:val="a7"/>
        <w:ind w:firstLine="708"/>
        <w:jc w:val="both"/>
        <w:rPr>
          <w:rFonts w:ascii="Times New Roman" w:hAnsi="Times New Roman" w:cs="Times New Roman"/>
          <w:b/>
          <w:sz w:val="24"/>
          <w:szCs w:val="24"/>
        </w:rPr>
      </w:pPr>
      <w:r w:rsidRPr="00F4771C">
        <w:rPr>
          <w:rFonts w:ascii="Times New Roman" w:hAnsi="Times New Roman" w:cs="Times New Roman"/>
          <w:b/>
          <w:sz w:val="24"/>
          <w:szCs w:val="24"/>
        </w:rPr>
        <w:t>Гласували „За”– 9</w:t>
      </w:r>
      <w:r w:rsidRPr="00F4771C">
        <w:rPr>
          <w:rFonts w:ascii="Times New Roman" w:hAnsi="Times New Roman" w:cs="Times New Roman"/>
          <w:b/>
          <w:sz w:val="24"/>
          <w:szCs w:val="24"/>
          <w:lang w:val="en-US"/>
        </w:rPr>
        <w:t xml:space="preserve"> </w:t>
      </w:r>
      <w:r w:rsidRPr="00F4771C">
        <w:rPr>
          <w:rFonts w:ascii="Times New Roman" w:hAnsi="Times New Roman" w:cs="Times New Roman"/>
          <w:b/>
          <w:sz w:val="24"/>
          <w:szCs w:val="24"/>
        </w:rPr>
        <w:t>души; „Против”– 0</w:t>
      </w:r>
    </w:p>
    <w:p w:rsidR="00401D33" w:rsidRPr="00F4771C" w:rsidRDefault="00401D33" w:rsidP="00401D33">
      <w:pPr>
        <w:pStyle w:val="a7"/>
        <w:ind w:firstLine="708"/>
        <w:jc w:val="both"/>
        <w:rPr>
          <w:rFonts w:ascii="Times New Roman" w:hAnsi="Times New Roman" w:cs="Times New Roman"/>
          <w:b/>
          <w:sz w:val="24"/>
          <w:szCs w:val="24"/>
        </w:rPr>
      </w:pPr>
      <w:r w:rsidRPr="00F4771C">
        <w:rPr>
          <w:rFonts w:ascii="Times New Roman" w:hAnsi="Times New Roman" w:cs="Times New Roman"/>
          <w:b/>
          <w:sz w:val="24"/>
          <w:szCs w:val="24"/>
        </w:rPr>
        <w:t>Предвид формираното мнозинство, решението се счита прието.</w:t>
      </w:r>
    </w:p>
    <w:p w:rsidR="00401D33" w:rsidRPr="00F4771C" w:rsidRDefault="00401D33" w:rsidP="00F059AD">
      <w:pPr>
        <w:shd w:val="clear" w:color="auto" w:fill="FFFFFF"/>
        <w:tabs>
          <w:tab w:val="left" w:pos="426"/>
          <w:tab w:val="left" w:pos="993"/>
        </w:tabs>
        <w:spacing w:after="0" w:line="240" w:lineRule="auto"/>
        <w:ind w:firstLine="720"/>
        <w:jc w:val="both"/>
        <w:rPr>
          <w:rFonts w:ascii="Times New Roman" w:eastAsia="Times New Roman" w:hAnsi="Times New Roman"/>
          <w:sz w:val="24"/>
          <w:szCs w:val="24"/>
        </w:rPr>
      </w:pPr>
    </w:p>
    <w:p w:rsidR="00F059AD" w:rsidRPr="00F4771C" w:rsidRDefault="00401D33" w:rsidP="00F059AD">
      <w:pPr>
        <w:shd w:val="clear" w:color="auto" w:fill="FFFFFF"/>
        <w:spacing w:after="0" w:line="240" w:lineRule="auto"/>
        <w:jc w:val="both"/>
        <w:rPr>
          <w:rFonts w:ascii="Times New Roman" w:eastAsia="Times New Roman" w:hAnsi="Times New Roman"/>
          <w:bCs/>
          <w:i/>
          <w:sz w:val="24"/>
          <w:szCs w:val="24"/>
        </w:rPr>
      </w:pPr>
      <w:r w:rsidRPr="00F4771C">
        <w:rPr>
          <w:rFonts w:ascii="Times New Roman" w:eastAsia="Times New Roman" w:hAnsi="Times New Roman"/>
          <w:bCs/>
          <w:sz w:val="24"/>
          <w:szCs w:val="24"/>
        </w:rPr>
        <w:tab/>
      </w:r>
      <w:r w:rsidRPr="00F4771C">
        <w:rPr>
          <w:rFonts w:ascii="Times New Roman" w:eastAsia="Times New Roman" w:hAnsi="Times New Roman"/>
          <w:b/>
          <w:bCs/>
          <w:sz w:val="24"/>
          <w:szCs w:val="24"/>
          <w:u w:val="single"/>
        </w:rPr>
        <w:t>По т</w:t>
      </w:r>
      <w:r w:rsidR="00F4771C" w:rsidRPr="00F4771C">
        <w:rPr>
          <w:rFonts w:ascii="Times New Roman" w:eastAsia="Times New Roman" w:hAnsi="Times New Roman"/>
          <w:b/>
          <w:bCs/>
          <w:sz w:val="24"/>
          <w:szCs w:val="24"/>
          <w:u w:val="single"/>
        </w:rPr>
        <w:t>очка</w:t>
      </w:r>
      <w:r w:rsidRPr="00F4771C">
        <w:rPr>
          <w:rFonts w:ascii="Times New Roman" w:eastAsia="Times New Roman" w:hAnsi="Times New Roman"/>
          <w:b/>
          <w:bCs/>
          <w:sz w:val="24"/>
          <w:szCs w:val="24"/>
          <w:u w:val="single"/>
        </w:rPr>
        <w:t xml:space="preserve"> 4</w:t>
      </w:r>
      <w:r w:rsidR="00F4771C" w:rsidRPr="00F4771C">
        <w:rPr>
          <w:rFonts w:ascii="Times New Roman" w:eastAsia="Times New Roman" w:hAnsi="Times New Roman"/>
          <w:b/>
          <w:bCs/>
          <w:sz w:val="24"/>
          <w:szCs w:val="24"/>
          <w:u w:val="single"/>
        </w:rPr>
        <w:t xml:space="preserve"> (четири)</w:t>
      </w:r>
      <w:r w:rsidRPr="00F4771C">
        <w:rPr>
          <w:rFonts w:ascii="Times New Roman" w:eastAsia="Times New Roman" w:hAnsi="Times New Roman"/>
          <w:b/>
          <w:bCs/>
          <w:sz w:val="24"/>
          <w:szCs w:val="24"/>
          <w:u w:val="single"/>
        </w:rPr>
        <w:t xml:space="preserve"> от дневния ред:</w:t>
      </w:r>
      <w:r w:rsidRPr="00F4771C">
        <w:rPr>
          <w:rFonts w:ascii="Times New Roman" w:eastAsia="Times New Roman" w:hAnsi="Times New Roman"/>
          <w:bCs/>
          <w:sz w:val="24"/>
          <w:szCs w:val="24"/>
        </w:rPr>
        <w:t xml:space="preserve"> </w:t>
      </w:r>
      <w:r w:rsidRPr="00F4771C">
        <w:rPr>
          <w:rFonts w:ascii="Times New Roman" w:eastAsia="Times New Roman" w:hAnsi="Times New Roman"/>
          <w:bCs/>
          <w:i/>
          <w:sz w:val="24"/>
          <w:szCs w:val="24"/>
        </w:rPr>
        <w:t>Подготвителни действия за учредително събрание на общински съвет и полагане на клетва от избраните за общински съветници, за кмет на община и кметове на кметства.</w:t>
      </w:r>
    </w:p>
    <w:p w:rsidR="00401D33" w:rsidRPr="00F4771C" w:rsidRDefault="00401D33" w:rsidP="00401D33">
      <w:pPr>
        <w:spacing w:after="0" w:line="240" w:lineRule="auto"/>
        <w:ind w:firstLine="709"/>
        <w:jc w:val="both"/>
        <w:rPr>
          <w:rFonts w:ascii="Times New Roman" w:eastAsia="Times New Roman" w:hAnsi="Times New Roman"/>
          <w:sz w:val="24"/>
          <w:szCs w:val="24"/>
        </w:rPr>
      </w:pPr>
      <w:r w:rsidRPr="00F4771C">
        <w:rPr>
          <w:rFonts w:ascii="Times New Roman" w:hAnsi="Times New Roman"/>
          <w:sz w:val="24"/>
          <w:szCs w:val="24"/>
        </w:rPr>
        <w:t xml:space="preserve">С Решение № </w:t>
      </w:r>
      <w:r w:rsidRPr="00F4771C">
        <w:rPr>
          <w:rFonts w:ascii="Times New Roman" w:eastAsia="Times New Roman" w:hAnsi="Times New Roman"/>
          <w:sz w:val="24"/>
          <w:szCs w:val="24"/>
        </w:rPr>
        <w:t xml:space="preserve">96/24.09.2019 год. на </w:t>
      </w:r>
      <w:r w:rsidRPr="00F4771C">
        <w:rPr>
          <w:rFonts w:ascii="Times New Roman" w:hAnsi="Times New Roman"/>
          <w:sz w:val="24"/>
          <w:szCs w:val="24"/>
        </w:rPr>
        <w:t xml:space="preserve"> Общинска избирателна комисия  - Несебър </w:t>
      </w:r>
      <w:r w:rsidRPr="00F4771C">
        <w:rPr>
          <w:rFonts w:ascii="Times New Roman" w:eastAsia="Times New Roman" w:hAnsi="Times New Roman"/>
          <w:sz w:val="24"/>
          <w:szCs w:val="24"/>
        </w:rPr>
        <w:t xml:space="preserve">Георги Димитров Георгиев и Петър Хрусафов Тодоров са регистрирани като кандидати за общински съветници в община Несебър на проведените на 27.10.2019 год. местни избори. </w:t>
      </w:r>
    </w:p>
    <w:p w:rsidR="00401D33" w:rsidRPr="00F4771C" w:rsidRDefault="00401D33" w:rsidP="00401D33">
      <w:pPr>
        <w:spacing w:after="0" w:line="240" w:lineRule="auto"/>
        <w:ind w:firstLine="709"/>
        <w:jc w:val="both"/>
        <w:rPr>
          <w:rFonts w:ascii="Times New Roman" w:eastAsia="Times New Roman" w:hAnsi="Times New Roman"/>
          <w:sz w:val="24"/>
          <w:szCs w:val="24"/>
        </w:rPr>
      </w:pPr>
      <w:r w:rsidRPr="00F4771C">
        <w:rPr>
          <w:rFonts w:ascii="Times New Roman" w:hAnsi="Times New Roman"/>
          <w:sz w:val="24"/>
          <w:szCs w:val="24"/>
        </w:rPr>
        <w:t>С Решение № 65</w:t>
      </w:r>
      <w:r w:rsidRPr="00F4771C">
        <w:rPr>
          <w:rFonts w:ascii="Times New Roman" w:eastAsia="Times New Roman" w:hAnsi="Times New Roman"/>
          <w:sz w:val="24"/>
          <w:szCs w:val="24"/>
        </w:rPr>
        <w:t xml:space="preserve">/19.09.2019 год. на </w:t>
      </w:r>
      <w:r w:rsidRPr="00F4771C">
        <w:rPr>
          <w:rFonts w:ascii="Times New Roman" w:hAnsi="Times New Roman"/>
          <w:sz w:val="24"/>
          <w:szCs w:val="24"/>
        </w:rPr>
        <w:t xml:space="preserve"> Общинска избирателна комисия  - Несебър </w:t>
      </w:r>
      <w:r w:rsidRPr="00F4771C">
        <w:rPr>
          <w:rStyle w:val="ac"/>
          <w:rFonts w:ascii="Times New Roman" w:hAnsi="Times New Roman"/>
          <w:sz w:val="24"/>
          <w:szCs w:val="24"/>
        </w:rPr>
        <w:t>Николай Кирилов Димитров е</w:t>
      </w:r>
      <w:r w:rsidRPr="00F4771C">
        <w:rPr>
          <w:rFonts w:ascii="Times New Roman" w:eastAsia="Times New Roman" w:hAnsi="Times New Roman"/>
          <w:sz w:val="24"/>
          <w:szCs w:val="24"/>
        </w:rPr>
        <w:t xml:space="preserve"> регистриран като кандидат за кмет на община Несебър на проведените на 27.10.2019 год. местни избори. </w:t>
      </w:r>
    </w:p>
    <w:p w:rsidR="00401D33" w:rsidRPr="00F4771C" w:rsidRDefault="00401D33" w:rsidP="00401D33">
      <w:pPr>
        <w:spacing w:after="0" w:line="240" w:lineRule="auto"/>
        <w:ind w:firstLine="709"/>
        <w:jc w:val="both"/>
        <w:rPr>
          <w:rFonts w:ascii="Times New Roman" w:eastAsia="Times New Roman" w:hAnsi="Times New Roman"/>
          <w:sz w:val="24"/>
          <w:szCs w:val="24"/>
        </w:rPr>
      </w:pPr>
      <w:r w:rsidRPr="00F4771C">
        <w:rPr>
          <w:rFonts w:ascii="Times New Roman" w:eastAsia="Times New Roman" w:hAnsi="Times New Roman"/>
          <w:sz w:val="24"/>
          <w:szCs w:val="24"/>
        </w:rPr>
        <w:t xml:space="preserve">С Решение </w:t>
      </w:r>
      <w:r w:rsidRPr="00F4771C">
        <w:rPr>
          <w:rFonts w:ascii="Times New Roman" w:hAnsi="Times New Roman"/>
          <w:sz w:val="24"/>
          <w:szCs w:val="24"/>
        </w:rPr>
        <w:t xml:space="preserve">№ 167/28.10.2019 год. на Общинска избирателна комисия  - Несебър </w:t>
      </w:r>
      <w:r w:rsidRPr="00F4771C">
        <w:rPr>
          <w:rFonts w:ascii="Times New Roman" w:eastAsia="Times New Roman" w:hAnsi="Times New Roman"/>
          <w:sz w:val="24"/>
          <w:szCs w:val="24"/>
        </w:rPr>
        <w:t xml:space="preserve">Георги Димитров Георгиев и Петър Хрусафов Тодоров са </w:t>
      </w:r>
      <w:r w:rsidRPr="00F4771C">
        <w:rPr>
          <w:rStyle w:val="ac"/>
          <w:rFonts w:ascii="Times New Roman" w:hAnsi="Times New Roman"/>
          <w:sz w:val="24"/>
          <w:szCs w:val="24"/>
        </w:rPr>
        <w:t>обявени за избрани за общински съветници.</w:t>
      </w:r>
    </w:p>
    <w:p w:rsidR="00401D33" w:rsidRPr="00F4771C" w:rsidRDefault="00401D33" w:rsidP="00401D33">
      <w:pPr>
        <w:spacing w:after="0" w:line="240" w:lineRule="auto"/>
        <w:ind w:firstLine="709"/>
        <w:jc w:val="both"/>
        <w:rPr>
          <w:rFonts w:ascii="Times New Roman" w:eastAsia="Times New Roman" w:hAnsi="Times New Roman"/>
          <w:sz w:val="24"/>
          <w:szCs w:val="24"/>
        </w:rPr>
      </w:pPr>
      <w:r w:rsidRPr="00F4771C">
        <w:rPr>
          <w:rFonts w:ascii="Times New Roman" w:eastAsia="Times New Roman" w:hAnsi="Times New Roman"/>
          <w:sz w:val="24"/>
          <w:szCs w:val="24"/>
        </w:rPr>
        <w:t xml:space="preserve">С Решение </w:t>
      </w:r>
      <w:r w:rsidRPr="00F4771C">
        <w:rPr>
          <w:rFonts w:ascii="Times New Roman" w:hAnsi="Times New Roman"/>
          <w:sz w:val="24"/>
          <w:szCs w:val="24"/>
        </w:rPr>
        <w:t xml:space="preserve">№ 160/28.10.2019 год. на Общинска избирателна комисия  - Несебър </w:t>
      </w:r>
      <w:r w:rsidRPr="00F4771C">
        <w:rPr>
          <w:rStyle w:val="ac"/>
          <w:rFonts w:ascii="Times New Roman" w:hAnsi="Times New Roman"/>
          <w:sz w:val="24"/>
          <w:szCs w:val="24"/>
        </w:rPr>
        <w:t xml:space="preserve">Николай Кирилов Димитров е обявен за избран за </w:t>
      </w:r>
      <w:r w:rsidRPr="00F4771C">
        <w:rPr>
          <w:rFonts w:ascii="Times New Roman" w:eastAsia="Times New Roman" w:hAnsi="Times New Roman"/>
          <w:sz w:val="24"/>
          <w:szCs w:val="24"/>
        </w:rPr>
        <w:t>кмет на община Несебър.</w:t>
      </w:r>
    </w:p>
    <w:p w:rsidR="00401D33" w:rsidRPr="00F4771C" w:rsidRDefault="00401D33" w:rsidP="00401D33">
      <w:pPr>
        <w:spacing w:after="0" w:line="240" w:lineRule="auto"/>
        <w:ind w:firstLine="708"/>
        <w:jc w:val="both"/>
        <w:rPr>
          <w:rFonts w:ascii="Times New Roman" w:hAnsi="Times New Roman"/>
          <w:sz w:val="24"/>
          <w:szCs w:val="24"/>
        </w:rPr>
      </w:pPr>
      <w:r w:rsidRPr="00F4771C">
        <w:rPr>
          <w:rFonts w:ascii="Times New Roman" w:eastAsia="Times New Roman" w:hAnsi="Times New Roman"/>
          <w:sz w:val="24"/>
          <w:szCs w:val="24"/>
        </w:rPr>
        <w:t>По силата на чл. 23 от ЗМСМА, п</w:t>
      </w:r>
      <w:r w:rsidRPr="00F4771C">
        <w:rPr>
          <w:rFonts w:ascii="Times New Roman" w:hAnsi="Times New Roman"/>
          <w:sz w:val="24"/>
          <w:szCs w:val="24"/>
        </w:rPr>
        <w:t xml:space="preserve">ървото заседание на новоизбрания общински съвет се свиква от областния управител и се провежда в 14-дневен срок от обявяването на резултатите от изборите, като на това заседание общинските съветници и кметове </w:t>
      </w:r>
      <w:r w:rsidRPr="00F4771C">
        <w:rPr>
          <w:rFonts w:ascii="Times New Roman" w:hAnsi="Times New Roman"/>
          <w:sz w:val="24"/>
          <w:szCs w:val="24"/>
        </w:rPr>
        <w:lastRenderedPageBreak/>
        <w:t>полагат клетвата в присъствието на граждани на общината, на областния управител или на негов представител и на председателя или член на общинската избирателна комисия.</w:t>
      </w:r>
    </w:p>
    <w:p w:rsidR="00401D33" w:rsidRPr="00F4771C" w:rsidRDefault="00401D33" w:rsidP="00401D33">
      <w:pPr>
        <w:spacing w:after="0" w:line="240" w:lineRule="auto"/>
        <w:ind w:firstLine="708"/>
        <w:jc w:val="both"/>
        <w:rPr>
          <w:rFonts w:ascii="Times New Roman" w:hAnsi="Times New Roman"/>
          <w:sz w:val="24"/>
          <w:szCs w:val="24"/>
        </w:rPr>
      </w:pPr>
      <w:r w:rsidRPr="00F4771C">
        <w:rPr>
          <w:rFonts w:ascii="Times New Roman" w:hAnsi="Times New Roman"/>
          <w:sz w:val="24"/>
          <w:szCs w:val="24"/>
        </w:rPr>
        <w:t xml:space="preserve">Ноторно известно е, от репортажите излъчване по медиите, че </w:t>
      </w:r>
      <w:r w:rsidRPr="00F4771C">
        <w:rPr>
          <w:rFonts w:ascii="Times New Roman" w:eastAsia="Times New Roman" w:hAnsi="Times New Roman"/>
          <w:sz w:val="24"/>
          <w:szCs w:val="24"/>
        </w:rPr>
        <w:t xml:space="preserve">Георги Димитров Георгиев, Петър Хрусафов Тодоров и </w:t>
      </w:r>
      <w:r w:rsidRPr="00F4771C">
        <w:rPr>
          <w:rStyle w:val="ac"/>
          <w:rFonts w:ascii="Times New Roman" w:hAnsi="Times New Roman"/>
          <w:sz w:val="24"/>
          <w:szCs w:val="24"/>
        </w:rPr>
        <w:t xml:space="preserve">Николай Кирилов Димитров са с наложена мяка за неотклонение „задържане под стража“ по </w:t>
      </w:r>
      <w:r w:rsidRPr="00F4771C">
        <w:rPr>
          <w:rFonts w:ascii="Times New Roman" w:hAnsi="Times New Roman"/>
          <w:sz w:val="24"/>
          <w:szCs w:val="24"/>
        </w:rPr>
        <w:t>пр.</w:t>
      </w:r>
      <w:r w:rsidRPr="00F4771C">
        <w:rPr>
          <w:rFonts w:ascii="Times New Roman" w:hAnsi="Times New Roman"/>
          <w:sz w:val="24"/>
          <w:szCs w:val="24"/>
          <w:lang w:val="en-US"/>
        </w:rPr>
        <w:t xml:space="preserve"> </w:t>
      </w:r>
      <w:r w:rsidRPr="00F4771C">
        <w:rPr>
          <w:rFonts w:ascii="Times New Roman" w:hAnsi="Times New Roman"/>
          <w:sz w:val="24"/>
          <w:szCs w:val="24"/>
        </w:rPr>
        <w:t>пр.</w:t>
      </w:r>
      <w:r w:rsidRPr="00F4771C">
        <w:rPr>
          <w:rFonts w:ascii="Times New Roman" w:hAnsi="Times New Roman"/>
          <w:sz w:val="24"/>
          <w:szCs w:val="24"/>
          <w:lang w:val="en-US"/>
        </w:rPr>
        <w:t xml:space="preserve"> </w:t>
      </w:r>
      <w:r w:rsidRPr="00F4771C">
        <w:rPr>
          <w:rFonts w:ascii="Times New Roman" w:hAnsi="Times New Roman"/>
          <w:sz w:val="24"/>
          <w:szCs w:val="24"/>
        </w:rPr>
        <w:t>№</w:t>
      </w:r>
      <w:r w:rsidRPr="00F4771C">
        <w:rPr>
          <w:rFonts w:ascii="Times New Roman" w:hAnsi="Times New Roman"/>
          <w:sz w:val="24"/>
          <w:szCs w:val="24"/>
          <w:lang w:val="en-US"/>
        </w:rPr>
        <w:t xml:space="preserve"> </w:t>
      </w:r>
      <w:r w:rsidRPr="00F4771C">
        <w:rPr>
          <w:rFonts w:ascii="Times New Roman" w:hAnsi="Times New Roman"/>
          <w:sz w:val="24"/>
          <w:szCs w:val="24"/>
        </w:rPr>
        <w:t xml:space="preserve">2112/2019 год. по описа на СП-София, наложена от СпНС и потвърдена от АпСпНС. </w:t>
      </w:r>
    </w:p>
    <w:p w:rsidR="00401D33" w:rsidRPr="00F4771C" w:rsidRDefault="00401D33" w:rsidP="00401D33">
      <w:pPr>
        <w:spacing w:after="0" w:line="240" w:lineRule="auto"/>
        <w:ind w:firstLine="708"/>
        <w:jc w:val="both"/>
        <w:rPr>
          <w:rFonts w:ascii="Times New Roman" w:hAnsi="Times New Roman"/>
          <w:sz w:val="24"/>
          <w:szCs w:val="24"/>
        </w:rPr>
      </w:pPr>
      <w:r w:rsidRPr="00F4771C">
        <w:rPr>
          <w:rFonts w:ascii="Times New Roman" w:hAnsi="Times New Roman"/>
          <w:sz w:val="24"/>
          <w:szCs w:val="24"/>
        </w:rPr>
        <w:t xml:space="preserve">Както бе посочено по – горе, на първото заседание на новоизбрания общински съвет, с полагането на клетва по чл. 32 от ЗМСМА възникват пълномощията на общинският съветник – чл. 30, ал. 1 и кмета на общината в случая – чл. 38, ал. 4 от ЗМСМА.  </w:t>
      </w:r>
    </w:p>
    <w:p w:rsidR="00401D33" w:rsidRPr="00F4771C" w:rsidRDefault="00401D33" w:rsidP="00401D33">
      <w:pPr>
        <w:spacing w:after="0" w:line="240" w:lineRule="auto"/>
        <w:ind w:firstLine="708"/>
        <w:jc w:val="center"/>
        <w:rPr>
          <w:rFonts w:ascii="Times New Roman" w:hAnsi="Times New Roman"/>
          <w:i/>
          <w:sz w:val="24"/>
          <w:szCs w:val="24"/>
        </w:rPr>
      </w:pPr>
      <w:r w:rsidRPr="00F4771C">
        <w:rPr>
          <w:rFonts w:ascii="Times New Roman" w:hAnsi="Times New Roman"/>
          <w:sz w:val="24"/>
          <w:szCs w:val="24"/>
        </w:rPr>
        <w:t>На основание чл. 88</w:t>
      </w:r>
      <w:r w:rsidRPr="00F4771C">
        <w:rPr>
          <w:rFonts w:ascii="Times New Roman" w:hAnsi="Times New Roman"/>
          <w:sz w:val="24"/>
          <w:szCs w:val="24"/>
          <w:lang w:val="en-US"/>
        </w:rPr>
        <w:t>,</w:t>
      </w:r>
      <w:r w:rsidRPr="00F4771C">
        <w:rPr>
          <w:rFonts w:ascii="Times New Roman" w:hAnsi="Times New Roman"/>
          <w:sz w:val="24"/>
          <w:szCs w:val="24"/>
        </w:rPr>
        <w:t xml:space="preserve"> ал. 1 от Изборния кодекс, ОИК - Несебър</w:t>
      </w:r>
    </w:p>
    <w:p w:rsidR="00401D33" w:rsidRPr="00F4771C" w:rsidRDefault="00401D33" w:rsidP="00401D33">
      <w:pPr>
        <w:pStyle w:val="a8"/>
        <w:tabs>
          <w:tab w:val="left" w:pos="0"/>
        </w:tabs>
        <w:spacing w:after="0" w:line="240" w:lineRule="auto"/>
        <w:ind w:left="0" w:firstLine="709"/>
        <w:jc w:val="both"/>
        <w:rPr>
          <w:rFonts w:ascii="Times New Roman" w:hAnsi="Times New Roman"/>
          <w:sz w:val="24"/>
          <w:szCs w:val="24"/>
          <w:lang w:val="en-US"/>
        </w:rPr>
      </w:pPr>
    </w:p>
    <w:p w:rsidR="00401D33" w:rsidRPr="00F4771C" w:rsidRDefault="00401D33" w:rsidP="00401D33">
      <w:pPr>
        <w:tabs>
          <w:tab w:val="left" w:pos="0"/>
        </w:tabs>
        <w:spacing w:after="0" w:line="240" w:lineRule="auto"/>
        <w:jc w:val="center"/>
        <w:rPr>
          <w:rFonts w:ascii="Times New Roman" w:hAnsi="Times New Roman"/>
          <w:b/>
          <w:sz w:val="24"/>
          <w:szCs w:val="24"/>
        </w:rPr>
      </w:pPr>
      <w:r w:rsidRPr="00F4771C">
        <w:rPr>
          <w:rFonts w:ascii="Times New Roman" w:hAnsi="Times New Roman"/>
          <w:b/>
          <w:sz w:val="24"/>
          <w:szCs w:val="24"/>
        </w:rPr>
        <w:t>Р  Е  Ш  И  :</w:t>
      </w:r>
    </w:p>
    <w:p w:rsidR="00401D33" w:rsidRPr="00F4771C" w:rsidRDefault="00401D33" w:rsidP="00401D33">
      <w:pPr>
        <w:tabs>
          <w:tab w:val="left" w:pos="0"/>
        </w:tabs>
        <w:spacing w:after="0" w:line="240" w:lineRule="auto"/>
        <w:rPr>
          <w:rFonts w:ascii="Times New Roman" w:hAnsi="Times New Roman"/>
          <w:b/>
          <w:sz w:val="24"/>
          <w:szCs w:val="24"/>
          <w:lang w:val="en-US"/>
        </w:rPr>
      </w:pPr>
    </w:p>
    <w:p w:rsidR="00401D33" w:rsidRPr="00F4771C" w:rsidRDefault="00401D33" w:rsidP="00401D33">
      <w:pPr>
        <w:pStyle w:val="a8"/>
        <w:numPr>
          <w:ilvl w:val="0"/>
          <w:numId w:val="16"/>
        </w:numPr>
        <w:tabs>
          <w:tab w:val="left" w:pos="0"/>
        </w:tabs>
        <w:spacing w:after="0" w:line="240" w:lineRule="auto"/>
        <w:jc w:val="both"/>
        <w:rPr>
          <w:rFonts w:ascii="Times New Roman" w:hAnsi="Times New Roman"/>
          <w:b/>
          <w:sz w:val="24"/>
          <w:szCs w:val="24"/>
          <w:lang w:val="en-US"/>
        </w:rPr>
      </w:pPr>
      <w:r w:rsidRPr="00F4771C">
        <w:rPr>
          <w:rFonts w:ascii="Times New Roman" w:hAnsi="Times New Roman"/>
          <w:sz w:val="24"/>
          <w:szCs w:val="24"/>
        </w:rPr>
        <w:t>Предвид гореизложените факти да се поиска становище от ЦИК с оглед правомощието й по чл. 57, ал. 1, т. 2 и т. 3 от ИК по следните въпроси:</w:t>
      </w:r>
    </w:p>
    <w:p w:rsidR="00401D33" w:rsidRPr="00F4771C" w:rsidRDefault="00401D33" w:rsidP="00401D33">
      <w:pPr>
        <w:pStyle w:val="a8"/>
        <w:numPr>
          <w:ilvl w:val="1"/>
          <w:numId w:val="16"/>
        </w:numPr>
        <w:spacing w:after="0" w:line="240" w:lineRule="auto"/>
        <w:jc w:val="both"/>
        <w:rPr>
          <w:rFonts w:ascii="Times New Roman" w:hAnsi="Times New Roman"/>
          <w:sz w:val="24"/>
          <w:szCs w:val="24"/>
        </w:rPr>
      </w:pPr>
      <w:r w:rsidRPr="00F4771C">
        <w:rPr>
          <w:rFonts w:ascii="Times New Roman" w:hAnsi="Times New Roman"/>
          <w:sz w:val="24"/>
          <w:szCs w:val="24"/>
        </w:rPr>
        <w:t xml:space="preserve">Как следва да бъдат уведомени горепосочените лица за първото заседание на новоизбраният общински съвет – гр. Несебър? </w:t>
      </w:r>
    </w:p>
    <w:p w:rsidR="00401D33" w:rsidRPr="00F4771C" w:rsidRDefault="00401D33" w:rsidP="00401D33">
      <w:pPr>
        <w:pStyle w:val="a8"/>
        <w:numPr>
          <w:ilvl w:val="1"/>
          <w:numId w:val="16"/>
        </w:numPr>
        <w:spacing w:after="0" w:line="240" w:lineRule="auto"/>
        <w:jc w:val="both"/>
        <w:rPr>
          <w:rFonts w:ascii="Times New Roman" w:hAnsi="Times New Roman"/>
          <w:sz w:val="24"/>
          <w:szCs w:val="24"/>
        </w:rPr>
      </w:pPr>
      <w:r w:rsidRPr="00F4771C">
        <w:rPr>
          <w:rFonts w:ascii="Times New Roman" w:hAnsi="Times New Roman"/>
          <w:sz w:val="24"/>
          <w:szCs w:val="24"/>
        </w:rPr>
        <w:t xml:space="preserve">Как следва да се тълкува евентуалното им неявяване на </w:t>
      </w:r>
      <w:r w:rsidRPr="00F4771C">
        <w:rPr>
          <w:rFonts w:ascii="Times New Roman" w:eastAsia="Times New Roman" w:hAnsi="Times New Roman"/>
          <w:sz w:val="24"/>
          <w:szCs w:val="24"/>
        </w:rPr>
        <w:t>п</w:t>
      </w:r>
      <w:r w:rsidRPr="00F4771C">
        <w:rPr>
          <w:rFonts w:ascii="Times New Roman" w:hAnsi="Times New Roman"/>
          <w:sz w:val="24"/>
          <w:szCs w:val="24"/>
        </w:rPr>
        <w:t>ървото заседание на новоизбрания общински съвет при положение, че лицата не притежават възможността за свободно предвижване?</w:t>
      </w:r>
    </w:p>
    <w:p w:rsidR="00401D33" w:rsidRPr="00F4771C" w:rsidRDefault="00401D33" w:rsidP="00401D33">
      <w:pPr>
        <w:tabs>
          <w:tab w:val="left" w:pos="0"/>
        </w:tabs>
        <w:spacing w:after="0" w:line="240" w:lineRule="auto"/>
        <w:jc w:val="both"/>
        <w:rPr>
          <w:rFonts w:ascii="Times New Roman" w:hAnsi="Times New Roman"/>
          <w:sz w:val="24"/>
          <w:szCs w:val="24"/>
        </w:rPr>
      </w:pPr>
    </w:p>
    <w:p w:rsidR="00401D33" w:rsidRPr="00F4771C" w:rsidRDefault="00401D33" w:rsidP="00401D33">
      <w:pPr>
        <w:pStyle w:val="a8"/>
        <w:numPr>
          <w:ilvl w:val="0"/>
          <w:numId w:val="16"/>
        </w:numPr>
        <w:tabs>
          <w:tab w:val="left" w:pos="0"/>
        </w:tabs>
        <w:spacing w:after="0" w:line="240" w:lineRule="auto"/>
        <w:jc w:val="both"/>
        <w:rPr>
          <w:rFonts w:ascii="Times New Roman" w:hAnsi="Times New Roman"/>
          <w:sz w:val="24"/>
          <w:szCs w:val="24"/>
        </w:rPr>
      </w:pPr>
      <w:r w:rsidRPr="00F4771C">
        <w:rPr>
          <w:rFonts w:ascii="Times New Roman" w:hAnsi="Times New Roman"/>
          <w:sz w:val="24"/>
          <w:szCs w:val="24"/>
        </w:rPr>
        <w:t xml:space="preserve">Да се окомплектова и изпрати писмо по случая до Централна избирателна комисия.  </w:t>
      </w:r>
    </w:p>
    <w:p w:rsidR="00401D33" w:rsidRPr="00F4771C" w:rsidRDefault="00401D33" w:rsidP="00401D33">
      <w:pPr>
        <w:tabs>
          <w:tab w:val="left" w:pos="0"/>
        </w:tabs>
        <w:spacing w:after="0" w:line="240" w:lineRule="auto"/>
        <w:jc w:val="both"/>
        <w:rPr>
          <w:rFonts w:ascii="Times New Roman" w:hAnsi="Times New Roman"/>
          <w:sz w:val="24"/>
          <w:szCs w:val="24"/>
        </w:rPr>
      </w:pPr>
      <w:r w:rsidRPr="00F4771C">
        <w:rPr>
          <w:rFonts w:ascii="Times New Roman" w:hAnsi="Times New Roman"/>
          <w:sz w:val="24"/>
          <w:szCs w:val="24"/>
        </w:rPr>
        <w:tab/>
        <w:t>Решението може да се оспорва пред Централната избирателна комисия, по реда на чл. 88 от Изборния кодекс, в срок три дни от обявяването му.</w:t>
      </w:r>
    </w:p>
    <w:p w:rsidR="00401D33" w:rsidRPr="00F4771C" w:rsidRDefault="00401D33" w:rsidP="00401D33">
      <w:pPr>
        <w:pStyle w:val="a8"/>
        <w:spacing w:line="240" w:lineRule="auto"/>
        <w:ind w:left="0" w:right="-1" w:firstLine="708"/>
        <w:jc w:val="both"/>
        <w:rPr>
          <w:rFonts w:ascii="Times New Roman" w:hAnsi="Times New Roman"/>
          <w:sz w:val="24"/>
          <w:szCs w:val="24"/>
        </w:rPr>
      </w:pPr>
      <w:r w:rsidRPr="00F4771C">
        <w:rPr>
          <w:rFonts w:ascii="Times New Roman" w:hAnsi="Times New Roman"/>
          <w:sz w:val="24"/>
          <w:szCs w:val="24"/>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w:t>
      </w:r>
      <w:r w:rsidRPr="00F4771C">
        <w:rPr>
          <w:rFonts w:ascii="Times New Roman" w:hAnsi="Times New Roman"/>
          <w:sz w:val="24"/>
          <w:szCs w:val="24"/>
          <w:lang w:val="en-US"/>
        </w:rPr>
        <w:t xml:space="preserve"> </w:t>
      </w:r>
      <w:r w:rsidRPr="00F4771C">
        <w:rPr>
          <w:rFonts w:ascii="Times New Roman" w:hAnsi="Times New Roman"/>
          <w:sz w:val="24"/>
          <w:szCs w:val="24"/>
        </w:rPr>
        <w:t>10 и да се публикува на интернет страницата на комисията.</w:t>
      </w:r>
    </w:p>
    <w:p w:rsidR="00401D33" w:rsidRPr="00F4771C" w:rsidRDefault="00401D33" w:rsidP="00401D33">
      <w:pPr>
        <w:spacing w:after="0" w:line="240" w:lineRule="auto"/>
        <w:ind w:firstLine="708"/>
        <w:jc w:val="both"/>
        <w:rPr>
          <w:rFonts w:ascii="Times New Roman" w:hAnsi="Times New Roman"/>
          <w:b/>
          <w:sz w:val="24"/>
          <w:szCs w:val="24"/>
        </w:rPr>
      </w:pPr>
      <w:r w:rsidRPr="00F4771C">
        <w:rPr>
          <w:rFonts w:ascii="Times New Roman" w:hAnsi="Times New Roman"/>
          <w:b/>
          <w:sz w:val="24"/>
          <w:szCs w:val="24"/>
        </w:rPr>
        <w:t>Резултати от поименно гласуване на членовете на ОИК – Несебър: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401D33" w:rsidRPr="00F4771C" w:rsidTr="003B1E80">
        <w:tc>
          <w:tcPr>
            <w:tcW w:w="5954" w:type="dxa"/>
            <w:tcBorders>
              <w:top w:val="single" w:sz="4" w:space="0" w:color="auto"/>
              <w:left w:val="single" w:sz="4" w:space="0" w:color="auto"/>
              <w:bottom w:val="single" w:sz="4" w:space="0" w:color="auto"/>
              <w:right w:val="single" w:sz="4" w:space="0" w:color="auto"/>
            </w:tcBorders>
            <w:hideMark/>
          </w:tcPr>
          <w:p w:rsidR="00401D33" w:rsidRPr="00F4771C" w:rsidRDefault="00401D33" w:rsidP="003B1E80">
            <w:pPr>
              <w:spacing w:after="0" w:line="240" w:lineRule="auto"/>
              <w:jc w:val="both"/>
              <w:rPr>
                <w:rFonts w:ascii="Times New Roman" w:eastAsia="Times New Roman" w:hAnsi="Times New Roman"/>
                <w:b/>
                <w:sz w:val="24"/>
                <w:szCs w:val="24"/>
                <w:lang w:eastAsia="bg-BG"/>
              </w:rPr>
            </w:pPr>
            <w:r w:rsidRPr="00F4771C">
              <w:rPr>
                <w:rFonts w:ascii="Times New Roman" w:eastAsia="Times New Roman" w:hAnsi="Times New Roman"/>
                <w:b/>
                <w:sz w:val="24"/>
                <w:szCs w:val="24"/>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401D33" w:rsidRPr="00F4771C" w:rsidRDefault="00401D33" w:rsidP="003B1E80">
            <w:pPr>
              <w:spacing w:after="0" w:line="240" w:lineRule="auto"/>
              <w:jc w:val="both"/>
              <w:rPr>
                <w:rFonts w:ascii="Times New Roman" w:eastAsia="Times New Roman" w:hAnsi="Times New Roman"/>
                <w:b/>
                <w:sz w:val="24"/>
                <w:szCs w:val="24"/>
                <w:lang w:eastAsia="bg-BG"/>
              </w:rPr>
            </w:pPr>
            <w:r w:rsidRPr="00F4771C">
              <w:rPr>
                <w:rFonts w:ascii="Times New Roman" w:eastAsia="Times New Roman" w:hAnsi="Times New Roman"/>
                <w:b/>
                <w:sz w:val="24"/>
                <w:szCs w:val="24"/>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401D33" w:rsidRPr="00F4771C" w:rsidRDefault="00401D33" w:rsidP="003B1E80">
            <w:pPr>
              <w:spacing w:after="0" w:line="240" w:lineRule="auto"/>
              <w:jc w:val="both"/>
              <w:rPr>
                <w:rFonts w:ascii="Times New Roman" w:eastAsia="Times New Roman" w:hAnsi="Times New Roman"/>
                <w:b/>
                <w:sz w:val="24"/>
                <w:szCs w:val="24"/>
                <w:lang w:eastAsia="bg-BG"/>
              </w:rPr>
            </w:pPr>
            <w:r w:rsidRPr="00F4771C">
              <w:rPr>
                <w:rFonts w:ascii="Times New Roman" w:eastAsia="Times New Roman" w:hAnsi="Times New Roman"/>
                <w:b/>
                <w:sz w:val="24"/>
                <w:szCs w:val="24"/>
                <w:lang w:eastAsia="bg-BG"/>
              </w:rPr>
              <w:t>ПРОТИВ</w:t>
            </w: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СИЛВИЯ СТОЯНОВА ДИМИТРОВА</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401D33" w:rsidRPr="00F4771C" w:rsidRDefault="00401D33" w:rsidP="003B1E80">
            <w:pPr>
              <w:spacing w:after="0" w:line="240" w:lineRule="auto"/>
              <w:jc w:val="both"/>
              <w:rPr>
                <w:rFonts w:ascii="Times New Roman" w:eastAsia="Times New Roman" w:hAnsi="Times New Roman"/>
                <w:caps/>
                <w:sz w:val="24"/>
                <w:szCs w:val="24"/>
                <w:lang w:eastAsia="bg-BG"/>
              </w:rPr>
            </w:pPr>
            <w:r w:rsidRPr="00F4771C">
              <w:rPr>
                <w:rFonts w:ascii="Times New Roman" w:eastAsia="Times New Roman" w:hAnsi="Times New Roman"/>
                <w:caps/>
                <w:sz w:val="24"/>
                <w:szCs w:val="24"/>
                <w:lang w:eastAsia="bg-BG"/>
              </w:rPr>
              <w:t>ЖУЛИЕТА ИВАНОВА БЕЛЕВА</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ЕВДОКИЯ АТАНАСОВА ДЕЛИБАЛТОВА</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ДЕСИСЛАВА НИКОЛОВА НИКОЛОВА</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СВЕТОСЛАВА ДИМИТРОВА НАУМОВА</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ЗОРНИЦА НЕДЯЛКОВА КУДЕВА</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401D33" w:rsidRPr="00F4771C" w:rsidRDefault="00401D33" w:rsidP="00F4771C">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СИМЕОН АЛЕКСАНДРОВ ЧОК</w:t>
            </w:r>
            <w:r w:rsidR="00F4771C" w:rsidRPr="00F4771C">
              <w:rPr>
                <w:rFonts w:ascii="Times New Roman" w:eastAsia="Times New Roman" w:hAnsi="Times New Roman"/>
                <w:sz w:val="24"/>
                <w:szCs w:val="24"/>
                <w:lang w:eastAsia="bg-BG"/>
              </w:rPr>
              <w:t>Е</w:t>
            </w:r>
            <w:r w:rsidRPr="00F4771C">
              <w:rPr>
                <w:rFonts w:ascii="Times New Roman" w:eastAsia="Times New Roman" w:hAnsi="Times New Roman"/>
                <w:sz w:val="24"/>
                <w:szCs w:val="24"/>
                <w:lang w:eastAsia="bg-BG"/>
              </w:rPr>
              <w:t>ЛИЕВ</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hAnsi="Times New Roman"/>
                <w:sz w:val="24"/>
                <w:szCs w:val="24"/>
              </w:rPr>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АНГЕЛ ГЕОРГИЕВ КАРАСТОЯНОВ</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ДИАНА НЕЙКОВА АТАНАСОВА</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ВИОЛЕТА РУМЕНОВА ПОПОВА</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ИРЕНА ВИКТОРОВА ОКИШЕЛОВА</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r w:rsidR="00401D33" w:rsidRPr="00F4771C" w:rsidTr="003B1E80">
        <w:trPr>
          <w:trHeight w:val="280"/>
        </w:trPr>
        <w:tc>
          <w:tcPr>
            <w:tcW w:w="5954" w:type="dxa"/>
            <w:tcBorders>
              <w:top w:val="single" w:sz="4" w:space="0" w:color="auto"/>
              <w:left w:val="single" w:sz="4" w:space="0" w:color="auto"/>
              <w:bottom w:val="single" w:sz="4" w:space="0" w:color="auto"/>
              <w:right w:val="single" w:sz="4" w:space="0" w:color="auto"/>
            </w:tcBorders>
            <w:vAlign w:val="center"/>
            <w:hideMark/>
          </w:tcPr>
          <w:p w:rsidR="00401D33" w:rsidRPr="00F4771C" w:rsidRDefault="00401D33" w:rsidP="003B1E80">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ТАНЯ ПАНАЙОТОВА ПАНАЙОТОВА-МАРКОВА</w:t>
            </w:r>
          </w:p>
        </w:tc>
        <w:tc>
          <w:tcPr>
            <w:tcW w:w="1701"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401D33" w:rsidRPr="00F4771C" w:rsidRDefault="00401D33" w:rsidP="003B1E80">
            <w:pPr>
              <w:spacing w:after="0" w:line="240" w:lineRule="auto"/>
              <w:jc w:val="both"/>
              <w:rPr>
                <w:rFonts w:ascii="Times New Roman" w:eastAsia="Times New Roman" w:hAnsi="Times New Roman"/>
                <w:sz w:val="24"/>
                <w:szCs w:val="24"/>
                <w:lang w:eastAsia="bg-BG"/>
              </w:rPr>
            </w:pPr>
          </w:p>
        </w:tc>
      </w:tr>
    </w:tbl>
    <w:p w:rsidR="00401D33" w:rsidRPr="00F4771C" w:rsidRDefault="00401D33" w:rsidP="00401D33">
      <w:pPr>
        <w:pStyle w:val="a7"/>
        <w:ind w:firstLine="708"/>
        <w:jc w:val="both"/>
        <w:rPr>
          <w:rFonts w:ascii="Times New Roman" w:hAnsi="Times New Roman" w:cs="Times New Roman"/>
          <w:b/>
          <w:sz w:val="24"/>
          <w:szCs w:val="24"/>
        </w:rPr>
      </w:pPr>
      <w:r w:rsidRPr="00F4771C">
        <w:rPr>
          <w:rFonts w:ascii="Times New Roman" w:hAnsi="Times New Roman" w:cs="Times New Roman"/>
          <w:b/>
          <w:sz w:val="24"/>
          <w:szCs w:val="24"/>
        </w:rPr>
        <w:t>Гласували „За”– 9</w:t>
      </w:r>
      <w:r w:rsidRPr="00F4771C">
        <w:rPr>
          <w:rFonts w:ascii="Times New Roman" w:hAnsi="Times New Roman" w:cs="Times New Roman"/>
          <w:b/>
          <w:sz w:val="24"/>
          <w:szCs w:val="24"/>
          <w:lang w:val="en-US"/>
        </w:rPr>
        <w:t xml:space="preserve"> </w:t>
      </w:r>
      <w:r w:rsidRPr="00F4771C">
        <w:rPr>
          <w:rFonts w:ascii="Times New Roman" w:hAnsi="Times New Roman" w:cs="Times New Roman"/>
          <w:b/>
          <w:sz w:val="24"/>
          <w:szCs w:val="24"/>
        </w:rPr>
        <w:t>души; „Против”– 0</w:t>
      </w:r>
    </w:p>
    <w:p w:rsidR="00401D33" w:rsidRPr="00F4771C" w:rsidRDefault="00401D33" w:rsidP="00401D33">
      <w:pPr>
        <w:pStyle w:val="a7"/>
        <w:ind w:firstLine="708"/>
        <w:jc w:val="both"/>
        <w:rPr>
          <w:rFonts w:ascii="Times New Roman" w:hAnsi="Times New Roman" w:cs="Times New Roman"/>
          <w:b/>
          <w:sz w:val="24"/>
          <w:szCs w:val="24"/>
        </w:rPr>
      </w:pPr>
      <w:r w:rsidRPr="00F4771C">
        <w:rPr>
          <w:rFonts w:ascii="Times New Roman" w:hAnsi="Times New Roman" w:cs="Times New Roman"/>
          <w:b/>
          <w:sz w:val="24"/>
          <w:szCs w:val="24"/>
        </w:rPr>
        <w:t>Предвид формираното мнозинство, решението се счита прието.</w:t>
      </w:r>
    </w:p>
    <w:p w:rsidR="00401D33" w:rsidRPr="00F4771C" w:rsidRDefault="00401D33" w:rsidP="00F059AD">
      <w:pPr>
        <w:shd w:val="clear" w:color="auto" w:fill="FFFFFF"/>
        <w:spacing w:after="0" w:line="240" w:lineRule="auto"/>
        <w:jc w:val="both"/>
        <w:rPr>
          <w:rFonts w:ascii="Times New Roman" w:eastAsia="Times New Roman" w:hAnsi="Times New Roman"/>
          <w:bCs/>
          <w:sz w:val="24"/>
          <w:szCs w:val="24"/>
        </w:rPr>
      </w:pPr>
    </w:p>
    <w:p w:rsidR="00A76427" w:rsidRPr="00F4771C" w:rsidRDefault="00740849" w:rsidP="00A76427">
      <w:pPr>
        <w:shd w:val="clear" w:color="auto" w:fill="FFFFFF"/>
        <w:spacing w:after="0" w:line="200" w:lineRule="atLeast"/>
        <w:ind w:firstLine="720"/>
        <w:jc w:val="both"/>
        <w:rPr>
          <w:rFonts w:ascii="Times New Roman" w:hAnsi="Times New Roman"/>
          <w:i/>
          <w:sz w:val="24"/>
          <w:szCs w:val="24"/>
        </w:rPr>
      </w:pPr>
      <w:r w:rsidRPr="00F4771C">
        <w:rPr>
          <w:rFonts w:ascii="Times New Roman" w:hAnsi="Times New Roman"/>
          <w:b/>
          <w:sz w:val="24"/>
          <w:szCs w:val="24"/>
          <w:u w:val="single"/>
        </w:rPr>
        <w:t>По т</w:t>
      </w:r>
      <w:r w:rsidR="00F4771C" w:rsidRPr="00F4771C">
        <w:rPr>
          <w:rFonts w:ascii="Times New Roman" w:hAnsi="Times New Roman"/>
          <w:b/>
          <w:sz w:val="24"/>
          <w:szCs w:val="24"/>
          <w:u w:val="single"/>
        </w:rPr>
        <w:t>очка</w:t>
      </w:r>
      <w:r w:rsidRPr="00F4771C">
        <w:rPr>
          <w:rFonts w:ascii="Times New Roman" w:hAnsi="Times New Roman"/>
          <w:b/>
          <w:sz w:val="24"/>
          <w:szCs w:val="24"/>
          <w:u w:val="single"/>
        </w:rPr>
        <w:t xml:space="preserve"> </w:t>
      </w:r>
      <w:r w:rsidR="00401D33" w:rsidRPr="00F4771C">
        <w:rPr>
          <w:rFonts w:ascii="Times New Roman" w:hAnsi="Times New Roman"/>
          <w:b/>
          <w:sz w:val="24"/>
          <w:szCs w:val="24"/>
          <w:u w:val="single"/>
        </w:rPr>
        <w:t>5</w:t>
      </w:r>
      <w:r w:rsidR="00F4771C" w:rsidRPr="00F4771C">
        <w:rPr>
          <w:rFonts w:ascii="Times New Roman" w:hAnsi="Times New Roman"/>
          <w:b/>
          <w:sz w:val="24"/>
          <w:szCs w:val="24"/>
          <w:u w:val="single"/>
        </w:rPr>
        <w:t xml:space="preserve"> (пет)</w:t>
      </w:r>
      <w:r w:rsidRPr="00F4771C">
        <w:rPr>
          <w:rFonts w:ascii="Times New Roman" w:hAnsi="Times New Roman"/>
          <w:b/>
          <w:sz w:val="24"/>
          <w:szCs w:val="24"/>
          <w:u w:val="single"/>
        </w:rPr>
        <w:t xml:space="preserve"> от дневния ред: </w:t>
      </w:r>
      <w:r w:rsidR="00A76427" w:rsidRPr="00F4771C">
        <w:rPr>
          <w:rFonts w:ascii="Times New Roman" w:hAnsi="Times New Roman"/>
          <w:i/>
          <w:sz w:val="24"/>
          <w:szCs w:val="24"/>
        </w:rPr>
        <w:t>Разни</w:t>
      </w:r>
    </w:p>
    <w:p w:rsidR="00A76427" w:rsidRPr="00F4771C" w:rsidRDefault="00A76427" w:rsidP="00A76427">
      <w:pPr>
        <w:pStyle w:val="a7"/>
        <w:ind w:firstLine="708"/>
        <w:jc w:val="both"/>
        <w:rPr>
          <w:rFonts w:ascii="Times New Roman" w:hAnsi="Times New Roman" w:cs="Times New Roman"/>
          <w:sz w:val="24"/>
          <w:szCs w:val="24"/>
        </w:rPr>
      </w:pPr>
      <w:r w:rsidRPr="00F4771C">
        <w:rPr>
          <w:rFonts w:ascii="Times New Roman" w:hAnsi="Times New Roman" w:cs="Times New Roman"/>
          <w:sz w:val="24"/>
          <w:szCs w:val="24"/>
        </w:rPr>
        <w:lastRenderedPageBreak/>
        <w:t>Предвид необходимостта от определяне на двама членове от ОИК – Несебър, които</w:t>
      </w:r>
      <w:r w:rsidRPr="00F4771C">
        <w:rPr>
          <w:rFonts w:ascii="Times New Roman" w:hAnsi="Times New Roman" w:cs="Times New Roman"/>
          <w:b/>
          <w:sz w:val="24"/>
          <w:szCs w:val="24"/>
          <w:u w:val="single"/>
        </w:rPr>
        <w:t xml:space="preserve"> </w:t>
      </w:r>
      <w:r w:rsidRPr="00F4771C">
        <w:rPr>
          <w:rFonts w:ascii="Times New Roman" w:hAnsi="Times New Roman" w:cs="Times New Roman"/>
          <w:sz w:val="24"/>
          <w:szCs w:val="24"/>
        </w:rPr>
        <w:t xml:space="preserve">обявяват екземплярите от решенията на настоящото заседание, Общинска избирателна комисия – Несебър, прие </w:t>
      </w:r>
      <w:r w:rsidRPr="00F4771C">
        <w:rPr>
          <w:rFonts w:ascii="Times New Roman" w:hAnsi="Times New Roman" w:cs="Times New Roman"/>
          <w:b/>
          <w:sz w:val="24"/>
          <w:szCs w:val="24"/>
        </w:rPr>
        <w:t>РЕШЕНИЕ №</w:t>
      </w:r>
      <w:r w:rsidR="00401D33" w:rsidRPr="00F4771C">
        <w:rPr>
          <w:rFonts w:ascii="Times New Roman" w:hAnsi="Times New Roman" w:cs="Times New Roman"/>
          <w:b/>
          <w:sz w:val="24"/>
          <w:szCs w:val="24"/>
        </w:rPr>
        <w:t xml:space="preserve"> 179</w:t>
      </w:r>
      <w:r w:rsidRPr="00F4771C">
        <w:rPr>
          <w:rFonts w:ascii="Times New Roman" w:hAnsi="Times New Roman" w:cs="Times New Roman"/>
          <w:b/>
          <w:sz w:val="24"/>
          <w:szCs w:val="24"/>
        </w:rPr>
        <w:t xml:space="preserve"> </w:t>
      </w:r>
      <w:r w:rsidRPr="00F4771C">
        <w:rPr>
          <w:rFonts w:ascii="Times New Roman" w:hAnsi="Times New Roman" w:cs="Times New Roman"/>
          <w:sz w:val="24"/>
          <w:szCs w:val="24"/>
        </w:rPr>
        <w:t xml:space="preserve">за днешното заседание на Общинската избирателна комисия, обявяването на решенията да се извърши от Ангел Георгиев Карастоянов и </w:t>
      </w:r>
      <w:r w:rsidR="00401D33" w:rsidRPr="00F4771C">
        <w:rPr>
          <w:rFonts w:ascii="Times New Roman" w:hAnsi="Times New Roman" w:cs="Times New Roman"/>
          <w:sz w:val="24"/>
          <w:szCs w:val="24"/>
        </w:rPr>
        <w:t>Веселин Михайлов Радев</w:t>
      </w:r>
      <w:r w:rsidRPr="00F4771C">
        <w:rPr>
          <w:rFonts w:ascii="Times New Roman" w:hAnsi="Times New Roman" w:cs="Times New Roman"/>
          <w:sz w:val="24"/>
          <w:szCs w:val="24"/>
        </w:rPr>
        <w:t>.</w:t>
      </w:r>
    </w:p>
    <w:p w:rsidR="00A76427" w:rsidRPr="00F4771C" w:rsidRDefault="00A76427" w:rsidP="00A76427">
      <w:pPr>
        <w:pStyle w:val="a7"/>
        <w:ind w:firstLine="708"/>
        <w:jc w:val="both"/>
        <w:rPr>
          <w:rFonts w:ascii="Times New Roman" w:hAnsi="Times New Roman" w:cs="Times New Roman"/>
          <w:sz w:val="24"/>
          <w:szCs w:val="24"/>
        </w:rPr>
      </w:pPr>
      <w:r w:rsidRPr="00F4771C">
        <w:rPr>
          <w:rFonts w:ascii="Times New Roman" w:hAnsi="Times New Roman" w:cs="Times New Roman"/>
          <w:sz w:val="24"/>
          <w:szCs w:val="24"/>
        </w:rPr>
        <w:t>Решението може да се обжалва пред  Централната избирателна комисия по реда на чл.88 от ИК в срок три дни от обявяването му.</w:t>
      </w:r>
    </w:p>
    <w:p w:rsidR="00A76427" w:rsidRPr="00F4771C" w:rsidRDefault="00A76427" w:rsidP="00A76427">
      <w:pPr>
        <w:pStyle w:val="a7"/>
        <w:ind w:firstLine="708"/>
        <w:jc w:val="both"/>
        <w:rPr>
          <w:rFonts w:ascii="Times New Roman" w:hAnsi="Times New Roman" w:cs="Times New Roman"/>
          <w:sz w:val="24"/>
          <w:szCs w:val="24"/>
        </w:rPr>
      </w:pPr>
      <w:r w:rsidRPr="00F4771C">
        <w:rPr>
          <w:rFonts w:ascii="Times New Roman" w:hAnsi="Times New Roman" w:cs="Times New Roman"/>
          <w:sz w:val="24"/>
          <w:szCs w:val="24"/>
        </w:rPr>
        <w:t>Препис от решението да се изложи на информационното табло на Общинска избирателна комисия – Несебър и да се публикува на интернет страницата й.</w:t>
      </w:r>
    </w:p>
    <w:p w:rsidR="00A76427" w:rsidRPr="00F4771C" w:rsidRDefault="00A76427" w:rsidP="00A76427">
      <w:pPr>
        <w:pStyle w:val="a7"/>
        <w:jc w:val="both"/>
        <w:rPr>
          <w:rFonts w:ascii="Times New Roman" w:hAnsi="Times New Roman" w:cs="Times New Roman"/>
          <w:sz w:val="24"/>
          <w:szCs w:val="24"/>
        </w:rPr>
      </w:pPr>
      <w:r w:rsidRPr="00F4771C">
        <w:rPr>
          <w:rFonts w:ascii="Times New Roman" w:hAnsi="Times New Roman" w:cs="Times New Roman"/>
          <w:sz w:val="24"/>
          <w:szCs w:val="24"/>
        </w:rPr>
        <w:tab/>
      </w:r>
    </w:p>
    <w:p w:rsidR="00272958" w:rsidRPr="00F4771C" w:rsidRDefault="00272958" w:rsidP="00272958">
      <w:pPr>
        <w:spacing w:after="0" w:line="240" w:lineRule="auto"/>
        <w:ind w:firstLine="708"/>
        <w:jc w:val="both"/>
        <w:rPr>
          <w:rFonts w:ascii="Times New Roman" w:hAnsi="Times New Roman"/>
          <w:b/>
          <w:sz w:val="24"/>
          <w:szCs w:val="24"/>
        </w:rPr>
      </w:pPr>
      <w:r w:rsidRPr="00F4771C">
        <w:rPr>
          <w:rFonts w:ascii="Times New Roman" w:hAnsi="Times New Roman"/>
          <w:b/>
          <w:sz w:val="24"/>
          <w:szCs w:val="24"/>
        </w:rPr>
        <w:t>Резултати от поименно гласуване на членовете на ОИК – Несебър: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896775" w:rsidRPr="00F4771C" w:rsidTr="00896775">
        <w:tc>
          <w:tcPr>
            <w:tcW w:w="5954" w:type="dxa"/>
            <w:tcBorders>
              <w:top w:val="single" w:sz="4" w:space="0" w:color="auto"/>
              <w:left w:val="single" w:sz="4" w:space="0" w:color="auto"/>
              <w:bottom w:val="single" w:sz="4" w:space="0" w:color="auto"/>
              <w:right w:val="single" w:sz="4" w:space="0" w:color="auto"/>
            </w:tcBorders>
            <w:hideMark/>
          </w:tcPr>
          <w:p w:rsidR="00272958" w:rsidRPr="00F4771C" w:rsidRDefault="00272958" w:rsidP="00896775">
            <w:pPr>
              <w:spacing w:after="0" w:line="240" w:lineRule="auto"/>
              <w:jc w:val="both"/>
              <w:rPr>
                <w:rFonts w:ascii="Times New Roman" w:eastAsia="Times New Roman" w:hAnsi="Times New Roman"/>
                <w:b/>
                <w:sz w:val="24"/>
                <w:szCs w:val="24"/>
                <w:lang w:eastAsia="bg-BG"/>
              </w:rPr>
            </w:pPr>
            <w:r w:rsidRPr="00F4771C">
              <w:rPr>
                <w:rFonts w:ascii="Times New Roman" w:eastAsia="Times New Roman" w:hAnsi="Times New Roman"/>
                <w:b/>
                <w:sz w:val="24"/>
                <w:szCs w:val="24"/>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272958" w:rsidRPr="00F4771C" w:rsidRDefault="00272958" w:rsidP="00847F86">
            <w:pPr>
              <w:spacing w:after="0" w:line="240" w:lineRule="auto"/>
              <w:jc w:val="center"/>
              <w:rPr>
                <w:rFonts w:ascii="Times New Roman" w:eastAsia="Times New Roman" w:hAnsi="Times New Roman"/>
                <w:b/>
                <w:sz w:val="24"/>
                <w:szCs w:val="24"/>
                <w:lang w:eastAsia="bg-BG"/>
              </w:rPr>
            </w:pPr>
            <w:r w:rsidRPr="00F4771C">
              <w:rPr>
                <w:rFonts w:ascii="Times New Roman" w:eastAsia="Times New Roman" w:hAnsi="Times New Roman"/>
                <w:b/>
                <w:sz w:val="24"/>
                <w:szCs w:val="24"/>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272958" w:rsidRPr="00F4771C" w:rsidRDefault="00272958" w:rsidP="00847F86">
            <w:pPr>
              <w:spacing w:after="0" w:line="240" w:lineRule="auto"/>
              <w:jc w:val="center"/>
              <w:rPr>
                <w:rFonts w:ascii="Times New Roman" w:eastAsia="Times New Roman" w:hAnsi="Times New Roman"/>
                <w:b/>
                <w:sz w:val="24"/>
                <w:szCs w:val="24"/>
                <w:lang w:eastAsia="bg-BG"/>
              </w:rPr>
            </w:pPr>
            <w:r w:rsidRPr="00F4771C">
              <w:rPr>
                <w:rFonts w:ascii="Times New Roman" w:eastAsia="Times New Roman" w:hAnsi="Times New Roman"/>
                <w:b/>
                <w:sz w:val="24"/>
                <w:szCs w:val="24"/>
                <w:lang w:eastAsia="bg-BG"/>
              </w:rPr>
              <w:t>ПРОТИВ</w:t>
            </w:r>
          </w:p>
        </w:tc>
      </w:tr>
      <w:tr w:rsidR="00896775" w:rsidRPr="00F4771C"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F4771C" w:rsidRDefault="00272958" w:rsidP="00896775">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СИЛВИЯ СТОЯНОВА ДИМИТРОВА</w:t>
            </w:r>
          </w:p>
        </w:tc>
        <w:tc>
          <w:tcPr>
            <w:tcW w:w="1701"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r>
      <w:tr w:rsidR="00896775" w:rsidRPr="00F4771C"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272958" w:rsidRPr="00F4771C" w:rsidRDefault="00272958" w:rsidP="00896775">
            <w:pPr>
              <w:spacing w:after="0" w:line="240" w:lineRule="auto"/>
              <w:jc w:val="both"/>
              <w:rPr>
                <w:rFonts w:ascii="Times New Roman" w:eastAsia="Times New Roman" w:hAnsi="Times New Roman"/>
                <w:caps/>
                <w:sz w:val="24"/>
                <w:szCs w:val="24"/>
                <w:lang w:eastAsia="bg-BG"/>
              </w:rPr>
            </w:pPr>
            <w:r w:rsidRPr="00F4771C">
              <w:rPr>
                <w:rFonts w:ascii="Times New Roman" w:eastAsia="Times New Roman" w:hAnsi="Times New Roman"/>
                <w:caps/>
                <w:sz w:val="24"/>
                <w:szCs w:val="24"/>
                <w:lang w:eastAsia="bg-BG"/>
              </w:rPr>
              <w:t>ЖУЛИЕТА ИВАНОВА БЕЛЕВА</w:t>
            </w:r>
          </w:p>
        </w:tc>
        <w:tc>
          <w:tcPr>
            <w:tcW w:w="1701"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r>
      <w:tr w:rsidR="00896775" w:rsidRPr="00F4771C"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272958" w:rsidRPr="00F4771C" w:rsidRDefault="00272958" w:rsidP="00896775">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ЕВДОКИЯ АТАНАСОВА ДЕЛИБАЛТОВА</w:t>
            </w:r>
          </w:p>
        </w:tc>
        <w:tc>
          <w:tcPr>
            <w:tcW w:w="1701"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r>
      <w:tr w:rsidR="00896775" w:rsidRPr="00F4771C"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F4771C" w:rsidRDefault="00272958" w:rsidP="00896775">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ДЕСИСЛАВА НИКОЛОВА НИКОЛОВА</w:t>
            </w:r>
          </w:p>
        </w:tc>
        <w:tc>
          <w:tcPr>
            <w:tcW w:w="1701"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r>
      <w:tr w:rsidR="00896775" w:rsidRPr="00F4771C"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272958" w:rsidRPr="00F4771C" w:rsidRDefault="00272958" w:rsidP="00896775">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СВЕТОСЛАВА ДИМИТРОВА НАУМОВА</w:t>
            </w:r>
          </w:p>
        </w:tc>
        <w:tc>
          <w:tcPr>
            <w:tcW w:w="1701"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r>
      <w:tr w:rsidR="00896775" w:rsidRPr="00F4771C"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F4771C" w:rsidRDefault="00272958" w:rsidP="00896775">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ЗОРНИЦА НЕДЯЛКОВА КУДЕВА</w:t>
            </w:r>
          </w:p>
        </w:tc>
        <w:tc>
          <w:tcPr>
            <w:tcW w:w="1701"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r>
      <w:tr w:rsidR="00896775" w:rsidRPr="00F4771C"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272958" w:rsidRPr="00F4771C" w:rsidRDefault="00272958" w:rsidP="00896775">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СИМЕОН АЛЕКСАНДРОВ ЧОКАЛИЕВ</w:t>
            </w:r>
          </w:p>
        </w:tc>
        <w:tc>
          <w:tcPr>
            <w:tcW w:w="1701"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r>
      <w:tr w:rsidR="00896775" w:rsidRPr="00F4771C"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F4771C" w:rsidRDefault="00272958" w:rsidP="00896775">
            <w:pPr>
              <w:spacing w:after="0" w:line="240" w:lineRule="auto"/>
              <w:jc w:val="both"/>
              <w:rPr>
                <w:rFonts w:ascii="Times New Roman" w:eastAsia="Times New Roman" w:hAnsi="Times New Roman"/>
                <w:sz w:val="24"/>
                <w:szCs w:val="24"/>
                <w:lang w:eastAsia="bg-BG"/>
              </w:rPr>
            </w:pPr>
            <w:r w:rsidRPr="00F4771C">
              <w:rPr>
                <w:rFonts w:ascii="Times New Roman" w:hAnsi="Times New Roman"/>
                <w:sz w:val="24"/>
                <w:szCs w:val="24"/>
              </w:rPr>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r>
      <w:tr w:rsidR="00896775" w:rsidRPr="00F4771C"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F4771C" w:rsidRDefault="00272958" w:rsidP="00896775">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АНГЕЛ ГЕОРГИЕВ КАРАСТОЯНОВ</w:t>
            </w:r>
          </w:p>
        </w:tc>
        <w:tc>
          <w:tcPr>
            <w:tcW w:w="1701"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r>
      <w:tr w:rsidR="00896775" w:rsidRPr="00F4771C"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272958" w:rsidRPr="00F4771C" w:rsidRDefault="00272958" w:rsidP="00896775">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ДИАНА НЕЙКОВА АТАНАСОВА</w:t>
            </w:r>
          </w:p>
        </w:tc>
        <w:tc>
          <w:tcPr>
            <w:tcW w:w="1701"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r>
      <w:tr w:rsidR="00896775" w:rsidRPr="00F4771C"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F4771C" w:rsidRDefault="00272958" w:rsidP="00896775">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ВИОЛЕТА РУМЕНОВА ПОПОВА</w:t>
            </w:r>
          </w:p>
        </w:tc>
        <w:tc>
          <w:tcPr>
            <w:tcW w:w="1701"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r>
      <w:tr w:rsidR="00896775" w:rsidRPr="00F4771C"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F4771C" w:rsidRDefault="00272958" w:rsidP="00896775">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ИРЕНА ВИКТОРОВА ОКИШЕЛОВА</w:t>
            </w:r>
          </w:p>
        </w:tc>
        <w:tc>
          <w:tcPr>
            <w:tcW w:w="1701"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r>
      <w:tr w:rsidR="00896775" w:rsidRPr="00F4771C" w:rsidTr="00896775">
        <w:trPr>
          <w:trHeight w:val="280"/>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F4771C" w:rsidRDefault="00272958" w:rsidP="00896775">
            <w:pPr>
              <w:spacing w:after="0" w:line="240" w:lineRule="auto"/>
              <w:jc w:val="both"/>
              <w:rPr>
                <w:rFonts w:ascii="Times New Roman" w:eastAsia="Times New Roman" w:hAnsi="Times New Roman"/>
                <w:sz w:val="24"/>
                <w:szCs w:val="24"/>
                <w:lang w:eastAsia="bg-BG"/>
              </w:rPr>
            </w:pPr>
            <w:r w:rsidRPr="00F4771C">
              <w:rPr>
                <w:rFonts w:ascii="Times New Roman" w:eastAsia="Times New Roman" w:hAnsi="Times New Roman"/>
                <w:sz w:val="24"/>
                <w:szCs w:val="24"/>
                <w:lang w:eastAsia="bg-BG"/>
              </w:rPr>
              <w:t>ТАНЯ ПАНАЙОТОВА ПАНАЙОТОВА-МАРКОВА</w:t>
            </w:r>
          </w:p>
        </w:tc>
        <w:tc>
          <w:tcPr>
            <w:tcW w:w="1701"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F4771C" w:rsidRDefault="00272958" w:rsidP="00896775">
            <w:pPr>
              <w:spacing w:after="0" w:line="240" w:lineRule="auto"/>
              <w:jc w:val="both"/>
              <w:rPr>
                <w:rFonts w:ascii="Times New Roman" w:eastAsia="Times New Roman" w:hAnsi="Times New Roman"/>
                <w:sz w:val="24"/>
                <w:szCs w:val="24"/>
                <w:lang w:eastAsia="bg-BG"/>
              </w:rPr>
            </w:pPr>
          </w:p>
        </w:tc>
      </w:tr>
    </w:tbl>
    <w:p w:rsidR="009F493D" w:rsidRPr="00F4771C" w:rsidRDefault="00272958" w:rsidP="00272958">
      <w:pPr>
        <w:pStyle w:val="a7"/>
        <w:ind w:firstLine="708"/>
        <w:jc w:val="both"/>
        <w:rPr>
          <w:rFonts w:ascii="Times New Roman" w:hAnsi="Times New Roman" w:cs="Times New Roman"/>
          <w:b/>
          <w:sz w:val="24"/>
          <w:szCs w:val="24"/>
        </w:rPr>
      </w:pPr>
      <w:r w:rsidRPr="00F4771C">
        <w:rPr>
          <w:rFonts w:ascii="Times New Roman" w:hAnsi="Times New Roman" w:cs="Times New Roman"/>
          <w:b/>
          <w:sz w:val="24"/>
          <w:szCs w:val="24"/>
        </w:rPr>
        <w:t xml:space="preserve">Гласували „За”– </w:t>
      </w:r>
      <w:r w:rsidR="00401D33" w:rsidRPr="00F4771C">
        <w:rPr>
          <w:rFonts w:ascii="Times New Roman" w:hAnsi="Times New Roman" w:cs="Times New Roman"/>
          <w:b/>
          <w:sz w:val="24"/>
          <w:szCs w:val="24"/>
        </w:rPr>
        <w:t>9</w:t>
      </w:r>
      <w:r w:rsidRPr="00F4771C">
        <w:rPr>
          <w:rFonts w:ascii="Times New Roman" w:hAnsi="Times New Roman" w:cs="Times New Roman"/>
          <w:b/>
          <w:sz w:val="24"/>
          <w:szCs w:val="24"/>
        </w:rPr>
        <w:t xml:space="preserve"> души; „Против”– </w:t>
      </w:r>
      <w:r w:rsidR="00ED1136" w:rsidRPr="00F4771C">
        <w:rPr>
          <w:rFonts w:ascii="Times New Roman" w:hAnsi="Times New Roman" w:cs="Times New Roman"/>
          <w:b/>
          <w:sz w:val="24"/>
          <w:szCs w:val="24"/>
        </w:rPr>
        <w:t>няма</w:t>
      </w:r>
    </w:p>
    <w:p w:rsidR="00272958" w:rsidRPr="00F4771C" w:rsidRDefault="00272958" w:rsidP="00272958">
      <w:pPr>
        <w:pStyle w:val="a7"/>
        <w:ind w:firstLine="708"/>
        <w:jc w:val="both"/>
        <w:rPr>
          <w:rFonts w:ascii="Times New Roman" w:hAnsi="Times New Roman" w:cs="Times New Roman"/>
          <w:b/>
          <w:sz w:val="24"/>
          <w:szCs w:val="24"/>
        </w:rPr>
      </w:pPr>
      <w:r w:rsidRPr="00F4771C">
        <w:rPr>
          <w:rFonts w:ascii="Times New Roman" w:hAnsi="Times New Roman" w:cs="Times New Roman"/>
          <w:b/>
          <w:sz w:val="24"/>
          <w:szCs w:val="24"/>
        </w:rPr>
        <w:t>Предвид формираното мнозинство, решението се счита прието.</w:t>
      </w:r>
    </w:p>
    <w:p w:rsidR="00272958" w:rsidRPr="00F4771C" w:rsidRDefault="00272958" w:rsidP="00272958">
      <w:pPr>
        <w:pStyle w:val="a7"/>
        <w:ind w:firstLine="708"/>
        <w:jc w:val="both"/>
        <w:rPr>
          <w:rFonts w:ascii="Times New Roman" w:hAnsi="Times New Roman" w:cs="Times New Roman"/>
          <w:sz w:val="24"/>
          <w:szCs w:val="24"/>
        </w:rPr>
      </w:pPr>
    </w:p>
    <w:p w:rsidR="009A7CA6" w:rsidRPr="00F4771C" w:rsidRDefault="009A7CA6" w:rsidP="00677A54">
      <w:pPr>
        <w:pStyle w:val="a7"/>
        <w:ind w:firstLine="708"/>
        <w:jc w:val="both"/>
        <w:rPr>
          <w:rFonts w:ascii="Times New Roman" w:hAnsi="Times New Roman" w:cs="Times New Roman"/>
          <w:sz w:val="24"/>
          <w:szCs w:val="24"/>
        </w:rPr>
      </w:pPr>
      <w:r w:rsidRPr="00F4771C">
        <w:rPr>
          <w:rFonts w:ascii="Times New Roman" w:hAnsi="Times New Roman" w:cs="Times New Roman"/>
          <w:sz w:val="24"/>
          <w:szCs w:val="24"/>
        </w:rPr>
        <w:t xml:space="preserve">Поради изчерпване на дневния ред, председателят на ОИК – Несебър обяви закриването на заседанието в </w:t>
      </w:r>
      <w:r w:rsidR="00401D33" w:rsidRPr="00F4771C">
        <w:rPr>
          <w:rFonts w:ascii="Times New Roman" w:hAnsi="Times New Roman" w:cs="Times New Roman"/>
          <w:sz w:val="24"/>
          <w:szCs w:val="24"/>
        </w:rPr>
        <w:t>17:30</w:t>
      </w:r>
      <w:r w:rsidRPr="00F4771C">
        <w:rPr>
          <w:rFonts w:ascii="Times New Roman" w:hAnsi="Times New Roman" w:cs="Times New Roman"/>
          <w:sz w:val="24"/>
          <w:szCs w:val="24"/>
        </w:rPr>
        <w:t xml:space="preserve"> часа.</w:t>
      </w:r>
    </w:p>
    <w:p w:rsidR="009A7CA6" w:rsidRPr="00F4771C" w:rsidRDefault="009A7CA6" w:rsidP="00677A54">
      <w:pPr>
        <w:spacing w:after="0" w:line="240" w:lineRule="auto"/>
        <w:jc w:val="both"/>
        <w:rPr>
          <w:rFonts w:ascii="Times New Roman" w:hAnsi="Times New Roman"/>
          <w:sz w:val="24"/>
          <w:szCs w:val="24"/>
        </w:rPr>
      </w:pPr>
    </w:p>
    <w:p w:rsidR="009A7CA6" w:rsidRPr="00F4771C" w:rsidRDefault="009A7CA6" w:rsidP="00677A54">
      <w:pPr>
        <w:spacing w:after="0" w:line="240" w:lineRule="auto"/>
        <w:jc w:val="both"/>
        <w:rPr>
          <w:rFonts w:ascii="Times New Roman" w:hAnsi="Times New Roman"/>
          <w:sz w:val="24"/>
          <w:szCs w:val="24"/>
        </w:rPr>
      </w:pPr>
    </w:p>
    <w:p w:rsidR="009A7CA6" w:rsidRPr="00F4771C" w:rsidRDefault="009A7CA6" w:rsidP="00677A54">
      <w:pPr>
        <w:spacing w:after="0" w:line="240" w:lineRule="auto"/>
        <w:jc w:val="both"/>
        <w:rPr>
          <w:rFonts w:ascii="Times New Roman" w:hAnsi="Times New Roman"/>
          <w:b/>
          <w:sz w:val="24"/>
          <w:szCs w:val="24"/>
        </w:rPr>
      </w:pPr>
    </w:p>
    <w:p w:rsidR="009A7CA6" w:rsidRPr="00F4771C" w:rsidRDefault="009A7CA6" w:rsidP="00677A54">
      <w:pPr>
        <w:pStyle w:val="a7"/>
        <w:jc w:val="both"/>
        <w:rPr>
          <w:rFonts w:ascii="Times New Roman" w:hAnsi="Times New Roman" w:cs="Times New Roman"/>
          <w:sz w:val="24"/>
          <w:szCs w:val="24"/>
        </w:rPr>
      </w:pPr>
      <w:r w:rsidRPr="00F4771C">
        <w:rPr>
          <w:rFonts w:ascii="Times New Roman" w:hAnsi="Times New Roman" w:cs="Times New Roman"/>
          <w:sz w:val="24"/>
          <w:szCs w:val="24"/>
        </w:rPr>
        <w:t>ПРОТОКОЛЧИК:__________________</w:t>
      </w:r>
    </w:p>
    <w:p w:rsidR="009A7CA6" w:rsidRPr="00F4771C" w:rsidRDefault="009A0845" w:rsidP="00677A54">
      <w:pPr>
        <w:pStyle w:val="a7"/>
        <w:jc w:val="both"/>
        <w:rPr>
          <w:rFonts w:ascii="Times New Roman" w:hAnsi="Times New Roman" w:cs="Times New Roman"/>
          <w:b/>
          <w:sz w:val="24"/>
          <w:szCs w:val="24"/>
        </w:rPr>
      </w:pPr>
      <w:r w:rsidRPr="00F4771C">
        <w:rPr>
          <w:rFonts w:ascii="Times New Roman" w:hAnsi="Times New Roman" w:cs="Times New Roman"/>
          <w:sz w:val="24"/>
          <w:szCs w:val="24"/>
        </w:rPr>
        <w:tab/>
      </w:r>
      <w:r w:rsidRPr="00F4771C">
        <w:rPr>
          <w:rFonts w:ascii="Times New Roman" w:hAnsi="Times New Roman" w:cs="Times New Roman"/>
          <w:sz w:val="24"/>
          <w:szCs w:val="24"/>
        </w:rPr>
        <w:tab/>
      </w:r>
      <w:r w:rsidRPr="00F4771C">
        <w:rPr>
          <w:rFonts w:ascii="Times New Roman" w:hAnsi="Times New Roman" w:cs="Times New Roman"/>
          <w:b/>
          <w:sz w:val="24"/>
          <w:szCs w:val="24"/>
        </w:rPr>
        <w:t xml:space="preserve">       </w:t>
      </w:r>
      <w:r w:rsidR="00AB7E27" w:rsidRPr="00F4771C">
        <w:rPr>
          <w:rFonts w:ascii="Times New Roman" w:hAnsi="Times New Roman" w:cs="Times New Roman"/>
          <w:b/>
          <w:sz w:val="24"/>
          <w:szCs w:val="24"/>
        </w:rPr>
        <w:t>Виолета Попова</w:t>
      </w:r>
    </w:p>
    <w:p w:rsidR="009A7CA6" w:rsidRPr="00F4771C" w:rsidRDefault="009A7CA6" w:rsidP="00677A54">
      <w:pPr>
        <w:pStyle w:val="a7"/>
        <w:jc w:val="both"/>
        <w:rPr>
          <w:rFonts w:ascii="Times New Roman" w:hAnsi="Times New Roman" w:cs="Times New Roman"/>
          <w:sz w:val="24"/>
          <w:szCs w:val="24"/>
        </w:rPr>
      </w:pPr>
    </w:p>
    <w:p w:rsidR="009A7CA6" w:rsidRPr="00F4771C" w:rsidRDefault="009A7CA6" w:rsidP="00677A54">
      <w:pPr>
        <w:pStyle w:val="a7"/>
        <w:jc w:val="both"/>
        <w:rPr>
          <w:rFonts w:ascii="Times New Roman" w:hAnsi="Times New Roman" w:cs="Times New Roman"/>
          <w:sz w:val="24"/>
          <w:szCs w:val="24"/>
        </w:rPr>
      </w:pPr>
      <w:r w:rsidRPr="00F4771C">
        <w:rPr>
          <w:rFonts w:ascii="Times New Roman" w:hAnsi="Times New Roman" w:cs="Times New Roman"/>
          <w:sz w:val="24"/>
          <w:szCs w:val="24"/>
        </w:rPr>
        <w:t>ПРЕДСЕДАТЕЛ:__________________</w:t>
      </w:r>
    </w:p>
    <w:p w:rsidR="009A7CA6" w:rsidRPr="00F4771C" w:rsidRDefault="009A7CA6" w:rsidP="00677A54">
      <w:pPr>
        <w:pStyle w:val="a7"/>
        <w:jc w:val="both"/>
        <w:rPr>
          <w:rFonts w:ascii="Times New Roman" w:hAnsi="Times New Roman" w:cs="Times New Roman"/>
          <w:b/>
          <w:sz w:val="24"/>
          <w:szCs w:val="24"/>
        </w:rPr>
      </w:pPr>
      <w:r w:rsidRPr="00F4771C">
        <w:rPr>
          <w:rFonts w:ascii="Times New Roman" w:hAnsi="Times New Roman" w:cs="Times New Roman"/>
          <w:sz w:val="24"/>
          <w:szCs w:val="24"/>
        </w:rPr>
        <w:t xml:space="preserve">  </w:t>
      </w:r>
      <w:r w:rsidRPr="00F4771C">
        <w:rPr>
          <w:rFonts w:ascii="Times New Roman" w:hAnsi="Times New Roman" w:cs="Times New Roman"/>
          <w:sz w:val="24"/>
          <w:szCs w:val="24"/>
        </w:rPr>
        <w:tab/>
      </w:r>
      <w:r w:rsidRPr="00F4771C">
        <w:rPr>
          <w:rFonts w:ascii="Times New Roman" w:hAnsi="Times New Roman" w:cs="Times New Roman"/>
          <w:sz w:val="24"/>
          <w:szCs w:val="24"/>
        </w:rPr>
        <w:tab/>
        <w:t xml:space="preserve">   </w:t>
      </w:r>
      <w:r w:rsidRPr="00F4771C">
        <w:rPr>
          <w:rFonts w:ascii="Times New Roman" w:hAnsi="Times New Roman" w:cs="Times New Roman"/>
          <w:b/>
          <w:sz w:val="24"/>
          <w:szCs w:val="24"/>
        </w:rPr>
        <w:t xml:space="preserve">  </w:t>
      </w:r>
      <w:r w:rsidR="009A0845" w:rsidRPr="00F4771C">
        <w:rPr>
          <w:rFonts w:ascii="Times New Roman" w:hAnsi="Times New Roman" w:cs="Times New Roman"/>
          <w:b/>
          <w:sz w:val="24"/>
          <w:szCs w:val="24"/>
        </w:rPr>
        <w:t xml:space="preserve"> </w:t>
      </w:r>
      <w:r w:rsidRPr="00F4771C">
        <w:rPr>
          <w:rFonts w:ascii="Times New Roman" w:hAnsi="Times New Roman" w:cs="Times New Roman"/>
          <w:b/>
          <w:sz w:val="24"/>
          <w:szCs w:val="24"/>
        </w:rPr>
        <w:t>Силвия Димитрова</w:t>
      </w:r>
    </w:p>
    <w:p w:rsidR="009A7CA6" w:rsidRPr="00F4771C" w:rsidRDefault="009A7CA6" w:rsidP="00677A54">
      <w:pPr>
        <w:pStyle w:val="a7"/>
        <w:jc w:val="both"/>
        <w:rPr>
          <w:rFonts w:ascii="Times New Roman" w:hAnsi="Times New Roman" w:cs="Times New Roman"/>
          <w:sz w:val="24"/>
          <w:szCs w:val="24"/>
        </w:rPr>
      </w:pPr>
    </w:p>
    <w:p w:rsidR="009A7CA6" w:rsidRPr="00F4771C" w:rsidRDefault="009A7CA6" w:rsidP="00677A54">
      <w:pPr>
        <w:pStyle w:val="a7"/>
        <w:jc w:val="both"/>
        <w:rPr>
          <w:rFonts w:ascii="Times New Roman" w:hAnsi="Times New Roman" w:cs="Times New Roman"/>
          <w:sz w:val="24"/>
          <w:szCs w:val="24"/>
        </w:rPr>
      </w:pPr>
    </w:p>
    <w:p w:rsidR="009A7CA6" w:rsidRPr="00F4771C" w:rsidRDefault="00AB7E27" w:rsidP="00677A54">
      <w:pPr>
        <w:pStyle w:val="a7"/>
        <w:jc w:val="both"/>
        <w:rPr>
          <w:rFonts w:ascii="Times New Roman" w:hAnsi="Times New Roman" w:cs="Times New Roman"/>
          <w:sz w:val="24"/>
          <w:szCs w:val="24"/>
        </w:rPr>
      </w:pPr>
      <w:r w:rsidRPr="00F4771C">
        <w:rPr>
          <w:rFonts w:ascii="Times New Roman" w:hAnsi="Times New Roman" w:cs="Times New Roman"/>
          <w:sz w:val="24"/>
          <w:szCs w:val="24"/>
        </w:rPr>
        <w:t>СЕКРЕТАР</w:t>
      </w:r>
      <w:r w:rsidR="009A7CA6" w:rsidRPr="00F4771C">
        <w:rPr>
          <w:rFonts w:ascii="Times New Roman" w:hAnsi="Times New Roman" w:cs="Times New Roman"/>
          <w:sz w:val="24"/>
          <w:szCs w:val="24"/>
        </w:rPr>
        <w:t>:______________________</w:t>
      </w:r>
    </w:p>
    <w:p w:rsidR="009A7CA6" w:rsidRPr="00F4771C" w:rsidRDefault="009A7CA6" w:rsidP="00677A54">
      <w:pPr>
        <w:pStyle w:val="a7"/>
        <w:jc w:val="both"/>
        <w:rPr>
          <w:rFonts w:ascii="Times New Roman" w:hAnsi="Times New Roman" w:cs="Times New Roman"/>
          <w:sz w:val="24"/>
          <w:szCs w:val="24"/>
        </w:rPr>
      </w:pPr>
      <w:r w:rsidRPr="00F4771C">
        <w:rPr>
          <w:rFonts w:ascii="Times New Roman" w:hAnsi="Times New Roman" w:cs="Times New Roman"/>
          <w:sz w:val="24"/>
          <w:szCs w:val="24"/>
        </w:rPr>
        <w:t xml:space="preserve">                   </w:t>
      </w:r>
      <w:r w:rsidR="00AB7E27" w:rsidRPr="00F4771C">
        <w:rPr>
          <w:rFonts w:ascii="Times New Roman" w:hAnsi="Times New Roman" w:cs="Times New Roman"/>
          <w:b/>
          <w:sz w:val="24"/>
          <w:szCs w:val="24"/>
        </w:rPr>
        <w:t xml:space="preserve">   </w:t>
      </w:r>
      <w:r w:rsidR="00AB7E27" w:rsidRPr="00F4771C">
        <w:rPr>
          <w:rFonts w:ascii="Times New Roman" w:hAnsi="Times New Roman" w:cs="Times New Roman"/>
          <w:b/>
          <w:sz w:val="24"/>
          <w:szCs w:val="24"/>
        </w:rPr>
        <w:tab/>
        <w:t xml:space="preserve">      Десислава Николова</w:t>
      </w:r>
    </w:p>
    <w:p w:rsidR="00031EFB" w:rsidRPr="00F4771C" w:rsidRDefault="00031EFB" w:rsidP="00677A54">
      <w:pPr>
        <w:spacing w:after="0" w:line="240" w:lineRule="auto"/>
        <w:rPr>
          <w:rFonts w:ascii="Times New Roman" w:hAnsi="Times New Roman"/>
          <w:sz w:val="24"/>
          <w:szCs w:val="24"/>
        </w:rPr>
      </w:pPr>
      <w:bookmarkStart w:id="0" w:name="_GoBack"/>
      <w:bookmarkEnd w:id="0"/>
    </w:p>
    <w:sectPr w:rsidR="00031EFB" w:rsidRPr="00F4771C" w:rsidSect="000328A7">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0A6" w:rsidRDefault="008110A6" w:rsidP="006D56A0">
      <w:pPr>
        <w:spacing w:after="0" w:line="240" w:lineRule="auto"/>
      </w:pPr>
      <w:r>
        <w:separator/>
      </w:r>
    </w:p>
  </w:endnote>
  <w:endnote w:type="continuationSeparator" w:id="0">
    <w:p w:rsidR="008110A6" w:rsidRDefault="008110A6" w:rsidP="006D5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837144263"/>
      <w:docPartObj>
        <w:docPartGallery w:val="Page Numbers (Bottom of Page)"/>
        <w:docPartUnique/>
      </w:docPartObj>
    </w:sdtPr>
    <w:sdtEndPr/>
    <w:sdtContent>
      <w:sdt>
        <w:sdtPr>
          <w:rPr>
            <w:rFonts w:ascii="Times New Roman" w:hAnsi="Times New Roman"/>
            <w:sz w:val="20"/>
            <w:szCs w:val="20"/>
          </w:rPr>
          <w:id w:val="860082579"/>
          <w:docPartObj>
            <w:docPartGallery w:val="Page Numbers (Top of Page)"/>
            <w:docPartUnique/>
          </w:docPartObj>
        </w:sdtPr>
        <w:sdtEndPr/>
        <w:sdtContent>
          <w:p w:rsidR="00ED1136" w:rsidRPr="00682DD2" w:rsidRDefault="00ED1136">
            <w:pPr>
              <w:pStyle w:val="a5"/>
              <w:jc w:val="right"/>
              <w:rPr>
                <w:rFonts w:ascii="Times New Roman" w:hAnsi="Times New Roman"/>
                <w:sz w:val="20"/>
                <w:szCs w:val="20"/>
              </w:rPr>
            </w:pPr>
            <w:r w:rsidRPr="00682DD2">
              <w:rPr>
                <w:rFonts w:ascii="Times New Roman" w:hAnsi="Times New Roman"/>
                <w:sz w:val="20"/>
                <w:szCs w:val="20"/>
              </w:rPr>
              <w:t xml:space="preserve">стр. </w:t>
            </w:r>
            <w:r w:rsidRPr="00682DD2">
              <w:rPr>
                <w:rFonts w:ascii="Times New Roman" w:hAnsi="Times New Roman"/>
                <w:b/>
                <w:bCs/>
                <w:sz w:val="20"/>
                <w:szCs w:val="20"/>
              </w:rPr>
              <w:fldChar w:fldCharType="begin"/>
            </w:r>
            <w:r w:rsidRPr="00682DD2">
              <w:rPr>
                <w:rFonts w:ascii="Times New Roman" w:hAnsi="Times New Roman"/>
                <w:b/>
                <w:bCs/>
                <w:sz w:val="20"/>
                <w:szCs w:val="20"/>
              </w:rPr>
              <w:instrText>PAGE</w:instrText>
            </w:r>
            <w:r w:rsidRPr="00682DD2">
              <w:rPr>
                <w:rFonts w:ascii="Times New Roman" w:hAnsi="Times New Roman"/>
                <w:b/>
                <w:bCs/>
                <w:sz w:val="20"/>
                <w:szCs w:val="20"/>
              </w:rPr>
              <w:fldChar w:fldCharType="separate"/>
            </w:r>
            <w:r w:rsidR="00F4771C">
              <w:rPr>
                <w:rFonts w:ascii="Times New Roman" w:hAnsi="Times New Roman"/>
                <w:b/>
                <w:bCs/>
                <w:noProof/>
                <w:sz w:val="20"/>
                <w:szCs w:val="20"/>
              </w:rPr>
              <w:t>8</w:t>
            </w:r>
            <w:r w:rsidRPr="00682DD2">
              <w:rPr>
                <w:rFonts w:ascii="Times New Roman" w:hAnsi="Times New Roman"/>
                <w:b/>
                <w:bCs/>
                <w:sz w:val="20"/>
                <w:szCs w:val="20"/>
              </w:rPr>
              <w:fldChar w:fldCharType="end"/>
            </w:r>
            <w:r w:rsidRPr="00682DD2">
              <w:rPr>
                <w:rFonts w:ascii="Times New Roman" w:hAnsi="Times New Roman"/>
                <w:sz w:val="20"/>
                <w:szCs w:val="20"/>
              </w:rPr>
              <w:t xml:space="preserve"> / </w:t>
            </w:r>
            <w:r w:rsidRPr="00682DD2">
              <w:rPr>
                <w:rFonts w:ascii="Times New Roman" w:hAnsi="Times New Roman"/>
                <w:b/>
                <w:bCs/>
                <w:sz w:val="20"/>
                <w:szCs w:val="20"/>
              </w:rPr>
              <w:fldChar w:fldCharType="begin"/>
            </w:r>
            <w:r w:rsidRPr="00682DD2">
              <w:rPr>
                <w:rFonts w:ascii="Times New Roman" w:hAnsi="Times New Roman"/>
                <w:b/>
                <w:bCs/>
                <w:sz w:val="20"/>
                <w:szCs w:val="20"/>
              </w:rPr>
              <w:instrText>NUMPAGES</w:instrText>
            </w:r>
            <w:r w:rsidRPr="00682DD2">
              <w:rPr>
                <w:rFonts w:ascii="Times New Roman" w:hAnsi="Times New Roman"/>
                <w:b/>
                <w:bCs/>
                <w:sz w:val="20"/>
                <w:szCs w:val="20"/>
              </w:rPr>
              <w:fldChar w:fldCharType="separate"/>
            </w:r>
            <w:r w:rsidR="00F4771C">
              <w:rPr>
                <w:rFonts w:ascii="Times New Roman" w:hAnsi="Times New Roman"/>
                <w:b/>
                <w:bCs/>
                <w:noProof/>
                <w:sz w:val="20"/>
                <w:szCs w:val="20"/>
              </w:rPr>
              <w:t>8</w:t>
            </w:r>
            <w:r w:rsidRPr="00682DD2">
              <w:rPr>
                <w:rFonts w:ascii="Times New Roman" w:hAnsi="Times New Roman"/>
                <w:b/>
                <w:bCs/>
                <w:sz w:val="20"/>
                <w:szCs w:val="20"/>
              </w:rPr>
              <w:fldChar w:fldCharType="end"/>
            </w:r>
          </w:p>
        </w:sdtContent>
      </w:sdt>
    </w:sdtContent>
  </w:sdt>
  <w:p w:rsidR="00ED1136" w:rsidRDefault="00ED113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546440860"/>
      <w:docPartObj>
        <w:docPartGallery w:val="Page Numbers (Bottom of Page)"/>
        <w:docPartUnique/>
      </w:docPartObj>
    </w:sdtPr>
    <w:sdtEndPr/>
    <w:sdtContent>
      <w:sdt>
        <w:sdtPr>
          <w:rPr>
            <w:rFonts w:ascii="Times New Roman" w:hAnsi="Times New Roman"/>
            <w:sz w:val="20"/>
            <w:szCs w:val="20"/>
          </w:rPr>
          <w:id w:val="1586042702"/>
          <w:docPartObj>
            <w:docPartGallery w:val="Page Numbers (Top of Page)"/>
            <w:docPartUnique/>
          </w:docPartObj>
        </w:sdtPr>
        <w:sdtEndPr/>
        <w:sdtContent>
          <w:p w:rsidR="00ED1136" w:rsidRPr="00682DD2" w:rsidRDefault="00ED1136" w:rsidP="007D0C49">
            <w:pPr>
              <w:pStyle w:val="a5"/>
              <w:jc w:val="right"/>
              <w:rPr>
                <w:rFonts w:ascii="Times New Roman" w:hAnsi="Times New Roman"/>
                <w:sz w:val="20"/>
                <w:szCs w:val="20"/>
              </w:rPr>
            </w:pPr>
            <w:r w:rsidRPr="00682DD2">
              <w:rPr>
                <w:rFonts w:ascii="Times New Roman" w:hAnsi="Times New Roman"/>
                <w:sz w:val="20"/>
                <w:szCs w:val="20"/>
              </w:rPr>
              <w:t xml:space="preserve">стр. </w:t>
            </w:r>
            <w:r w:rsidRPr="00682DD2">
              <w:rPr>
                <w:rFonts w:ascii="Times New Roman" w:hAnsi="Times New Roman"/>
                <w:b/>
                <w:bCs/>
                <w:sz w:val="20"/>
                <w:szCs w:val="20"/>
              </w:rPr>
              <w:fldChar w:fldCharType="begin"/>
            </w:r>
            <w:r w:rsidRPr="00682DD2">
              <w:rPr>
                <w:rFonts w:ascii="Times New Roman" w:hAnsi="Times New Roman"/>
                <w:b/>
                <w:bCs/>
                <w:sz w:val="20"/>
                <w:szCs w:val="20"/>
              </w:rPr>
              <w:instrText>PAGE</w:instrText>
            </w:r>
            <w:r w:rsidRPr="00682DD2">
              <w:rPr>
                <w:rFonts w:ascii="Times New Roman" w:hAnsi="Times New Roman"/>
                <w:b/>
                <w:bCs/>
                <w:sz w:val="20"/>
                <w:szCs w:val="20"/>
              </w:rPr>
              <w:fldChar w:fldCharType="separate"/>
            </w:r>
            <w:r w:rsidR="00F4771C">
              <w:rPr>
                <w:rFonts w:ascii="Times New Roman" w:hAnsi="Times New Roman"/>
                <w:b/>
                <w:bCs/>
                <w:noProof/>
                <w:sz w:val="20"/>
                <w:szCs w:val="20"/>
              </w:rPr>
              <w:t>1</w:t>
            </w:r>
            <w:r w:rsidRPr="00682DD2">
              <w:rPr>
                <w:rFonts w:ascii="Times New Roman" w:hAnsi="Times New Roman"/>
                <w:b/>
                <w:bCs/>
                <w:sz w:val="20"/>
                <w:szCs w:val="20"/>
              </w:rPr>
              <w:fldChar w:fldCharType="end"/>
            </w:r>
            <w:r w:rsidRPr="00682DD2">
              <w:rPr>
                <w:rFonts w:ascii="Times New Roman" w:hAnsi="Times New Roman"/>
                <w:sz w:val="20"/>
                <w:szCs w:val="20"/>
              </w:rPr>
              <w:t xml:space="preserve"> / </w:t>
            </w:r>
            <w:r w:rsidRPr="00682DD2">
              <w:rPr>
                <w:rFonts w:ascii="Times New Roman" w:hAnsi="Times New Roman"/>
                <w:b/>
                <w:bCs/>
                <w:sz w:val="20"/>
                <w:szCs w:val="20"/>
              </w:rPr>
              <w:fldChar w:fldCharType="begin"/>
            </w:r>
            <w:r w:rsidRPr="00682DD2">
              <w:rPr>
                <w:rFonts w:ascii="Times New Roman" w:hAnsi="Times New Roman"/>
                <w:b/>
                <w:bCs/>
                <w:sz w:val="20"/>
                <w:szCs w:val="20"/>
              </w:rPr>
              <w:instrText>NUMPAGES</w:instrText>
            </w:r>
            <w:r w:rsidRPr="00682DD2">
              <w:rPr>
                <w:rFonts w:ascii="Times New Roman" w:hAnsi="Times New Roman"/>
                <w:b/>
                <w:bCs/>
                <w:sz w:val="20"/>
                <w:szCs w:val="20"/>
              </w:rPr>
              <w:fldChar w:fldCharType="separate"/>
            </w:r>
            <w:r w:rsidR="00F4771C">
              <w:rPr>
                <w:rFonts w:ascii="Times New Roman" w:hAnsi="Times New Roman"/>
                <w:b/>
                <w:bCs/>
                <w:noProof/>
                <w:sz w:val="20"/>
                <w:szCs w:val="20"/>
              </w:rPr>
              <w:t>8</w:t>
            </w:r>
            <w:r w:rsidRPr="00682DD2">
              <w:rPr>
                <w:rFonts w:ascii="Times New Roman" w:hAnsi="Times New Roman"/>
                <w:b/>
                <w:bCs/>
                <w:sz w:val="20"/>
                <w:szCs w:val="20"/>
              </w:rPr>
              <w:fldChar w:fldCharType="end"/>
            </w:r>
          </w:p>
        </w:sdtContent>
      </w:sdt>
    </w:sdtContent>
  </w:sdt>
  <w:p w:rsidR="00ED1136" w:rsidRDefault="00ED11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0A6" w:rsidRDefault="008110A6" w:rsidP="006D56A0">
      <w:pPr>
        <w:spacing w:after="0" w:line="240" w:lineRule="auto"/>
      </w:pPr>
      <w:r>
        <w:separator/>
      </w:r>
    </w:p>
  </w:footnote>
  <w:footnote w:type="continuationSeparator" w:id="0">
    <w:p w:rsidR="008110A6" w:rsidRDefault="008110A6" w:rsidP="006D56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136" w:rsidRDefault="00ED1136" w:rsidP="000328A7">
    <w:pPr>
      <w:pStyle w:val="a3"/>
    </w:pPr>
  </w:p>
  <w:p w:rsidR="00ED1136" w:rsidRPr="006D56A0" w:rsidRDefault="00ED1136">
    <w:pPr>
      <w:pStyle w:val="a3"/>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136" w:rsidRPr="00444FD3" w:rsidRDefault="00ED1136" w:rsidP="000328A7">
    <w:pPr>
      <w:pStyle w:val="1"/>
      <w:spacing w:before="0" w:beforeAutospacing="0" w:after="0" w:afterAutospacing="0" w:line="276" w:lineRule="auto"/>
      <w:jc w:val="center"/>
      <w:rPr>
        <w:b/>
        <w:color w:val="000000"/>
      </w:rPr>
    </w:pPr>
    <w:r w:rsidRPr="00444FD3">
      <w:rPr>
        <w:b/>
        <w:color w:val="000000"/>
      </w:rPr>
      <w:t>ОБЩИНСКА ИЗБИРАТЕЛНА КОМИСИЯ – НЕСЕБЪР</w:t>
    </w:r>
  </w:p>
  <w:p w:rsidR="00ED1136" w:rsidRPr="00E34A4C" w:rsidRDefault="00ED1136" w:rsidP="000328A7">
    <w:pPr>
      <w:pStyle w:val="a9"/>
      <w:spacing w:before="0" w:beforeAutospacing="0" w:after="0" w:afterAutospacing="0" w:line="276" w:lineRule="auto"/>
      <w:jc w:val="center"/>
      <w:rPr>
        <w:b/>
        <w:sz w:val="22"/>
        <w:szCs w:val="22"/>
      </w:rPr>
    </w:pPr>
    <w:r w:rsidRPr="00E34A4C">
      <w:rPr>
        <w:b/>
        <w:color w:val="000000"/>
        <w:sz w:val="22"/>
        <w:szCs w:val="22"/>
      </w:rPr>
      <w:t>гр.</w:t>
    </w:r>
    <w:r>
      <w:rPr>
        <w:b/>
        <w:color w:val="000000"/>
        <w:sz w:val="22"/>
        <w:szCs w:val="22"/>
      </w:rPr>
      <w:t xml:space="preserve"> </w:t>
    </w:r>
    <w:r w:rsidRPr="00E34A4C">
      <w:rPr>
        <w:b/>
        <w:color w:val="000000"/>
        <w:sz w:val="22"/>
        <w:szCs w:val="22"/>
      </w:rPr>
      <w:t>Несебър, ул.”Еделвайс” №10, ет.1, заседателна зала, тел. 0554/29 311, e-m</w:t>
    </w:r>
    <w:r w:rsidRPr="00E34A4C">
      <w:rPr>
        <w:b/>
        <w:color w:val="000000"/>
        <w:sz w:val="22"/>
        <w:szCs w:val="22"/>
        <w:lang w:val="en-US"/>
      </w:rPr>
      <w:t>a</w:t>
    </w:r>
    <w:r w:rsidRPr="00E34A4C">
      <w:rPr>
        <w:b/>
        <w:color w:val="000000"/>
        <w:sz w:val="22"/>
        <w:szCs w:val="22"/>
      </w:rPr>
      <w:t>il:</w:t>
    </w:r>
    <w:r w:rsidRPr="00E34A4C">
      <w:rPr>
        <w:sz w:val="22"/>
        <w:szCs w:val="22"/>
      </w:rPr>
      <w:t xml:space="preserve"> </w:t>
    </w:r>
    <w:r w:rsidRPr="00E34A4C">
      <w:rPr>
        <w:b/>
        <w:sz w:val="22"/>
        <w:szCs w:val="22"/>
      </w:rPr>
      <w:t>oik0215@cik.</w:t>
    </w:r>
    <w:proofErr w:type="spellStart"/>
    <w:r w:rsidRPr="00E34A4C">
      <w:rPr>
        <w:b/>
        <w:sz w:val="22"/>
        <w:szCs w:val="22"/>
      </w:rPr>
      <w:t>bg</w:t>
    </w:r>
    <w:proofErr w:type="spellEnd"/>
  </w:p>
  <w:p w:rsidR="00ED1136" w:rsidRDefault="008110A6" w:rsidP="000328A7">
    <w:pPr>
      <w:pStyle w:val="a3"/>
    </w:pPr>
    <w:r>
      <w:pict>
        <v:rect id="_x0000_i1025" style="width:469.7pt;height:1.1pt" o:hrpct="989"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4272"/>
    <w:multiLevelType w:val="hybridMultilevel"/>
    <w:tmpl w:val="048CC2FE"/>
    <w:lvl w:ilvl="0" w:tplc="C8969CE8">
      <w:start w:val="8"/>
      <w:numFmt w:val="bullet"/>
      <w:lvlText w:val="-"/>
      <w:lvlJc w:val="left"/>
      <w:pPr>
        <w:ind w:left="1080" w:hanging="360"/>
      </w:pPr>
      <w:rPr>
        <w:rFonts w:ascii="Times New Roman" w:eastAsiaTheme="minorEastAsia"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050669D4"/>
    <w:multiLevelType w:val="hybridMultilevel"/>
    <w:tmpl w:val="8564CE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8E1204D"/>
    <w:multiLevelType w:val="hybridMultilevel"/>
    <w:tmpl w:val="D5C0CE4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D655F02"/>
    <w:multiLevelType w:val="hybridMultilevel"/>
    <w:tmpl w:val="2C6C801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34B3B43"/>
    <w:multiLevelType w:val="hybridMultilevel"/>
    <w:tmpl w:val="295E4E92"/>
    <w:lvl w:ilvl="0" w:tplc="F510206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nsid w:val="3C252201"/>
    <w:multiLevelType w:val="hybridMultilevel"/>
    <w:tmpl w:val="E000DF6C"/>
    <w:lvl w:ilvl="0" w:tplc="75A4982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nsid w:val="41425133"/>
    <w:multiLevelType w:val="hybridMultilevel"/>
    <w:tmpl w:val="4AA409C0"/>
    <w:lvl w:ilvl="0" w:tplc="238655E2">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7">
    <w:nsid w:val="42433832"/>
    <w:multiLevelType w:val="hybridMultilevel"/>
    <w:tmpl w:val="B44C7838"/>
    <w:lvl w:ilvl="0" w:tplc="C9184BD4">
      <w:start w:val="1"/>
      <w:numFmt w:val="decimal"/>
      <w:lvlText w:val="%1."/>
      <w:lvlJc w:val="left"/>
      <w:pPr>
        <w:ind w:left="720" w:hanging="360"/>
      </w:pPr>
      <w:rPr>
        <w:rFonts w:eastAsia="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42876A4D"/>
    <w:multiLevelType w:val="hybridMultilevel"/>
    <w:tmpl w:val="C2FAA08E"/>
    <w:lvl w:ilvl="0" w:tplc="0402000F">
      <w:start w:val="1"/>
      <w:numFmt w:val="decimal"/>
      <w:lvlText w:val="%1."/>
      <w:lvlJc w:val="left"/>
      <w:pPr>
        <w:ind w:left="1637" w:hanging="360"/>
      </w:pPr>
    </w:lvl>
    <w:lvl w:ilvl="1" w:tplc="04020019" w:tentative="1">
      <w:start w:val="1"/>
      <w:numFmt w:val="lowerLetter"/>
      <w:lvlText w:val="%2."/>
      <w:lvlJc w:val="left"/>
      <w:pPr>
        <w:ind w:left="2357" w:hanging="360"/>
      </w:pPr>
    </w:lvl>
    <w:lvl w:ilvl="2" w:tplc="0402001B" w:tentative="1">
      <w:start w:val="1"/>
      <w:numFmt w:val="lowerRoman"/>
      <w:lvlText w:val="%3."/>
      <w:lvlJc w:val="right"/>
      <w:pPr>
        <w:ind w:left="3077" w:hanging="180"/>
      </w:pPr>
    </w:lvl>
    <w:lvl w:ilvl="3" w:tplc="0402000F" w:tentative="1">
      <w:start w:val="1"/>
      <w:numFmt w:val="decimal"/>
      <w:lvlText w:val="%4."/>
      <w:lvlJc w:val="left"/>
      <w:pPr>
        <w:ind w:left="3797" w:hanging="360"/>
      </w:pPr>
    </w:lvl>
    <w:lvl w:ilvl="4" w:tplc="04020019" w:tentative="1">
      <w:start w:val="1"/>
      <w:numFmt w:val="lowerLetter"/>
      <w:lvlText w:val="%5."/>
      <w:lvlJc w:val="left"/>
      <w:pPr>
        <w:ind w:left="4517" w:hanging="360"/>
      </w:pPr>
    </w:lvl>
    <w:lvl w:ilvl="5" w:tplc="0402001B" w:tentative="1">
      <w:start w:val="1"/>
      <w:numFmt w:val="lowerRoman"/>
      <w:lvlText w:val="%6."/>
      <w:lvlJc w:val="right"/>
      <w:pPr>
        <w:ind w:left="5237" w:hanging="180"/>
      </w:pPr>
    </w:lvl>
    <w:lvl w:ilvl="6" w:tplc="0402000F" w:tentative="1">
      <w:start w:val="1"/>
      <w:numFmt w:val="decimal"/>
      <w:lvlText w:val="%7."/>
      <w:lvlJc w:val="left"/>
      <w:pPr>
        <w:ind w:left="5957" w:hanging="360"/>
      </w:pPr>
    </w:lvl>
    <w:lvl w:ilvl="7" w:tplc="04020019" w:tentative="1">
      <w:start w:val="1"/>
      <w:numFmt w:val="lowerLetter"/>
      <w:lvlText w:val="%8."/>
      <w:lvlJc w:val="left"/>
      <w:pPr>
        <w:ind w:left="6677" w:hanging="360"/>
      </w:pPr>
    </w:lvl>
    <w:lvl w:ilvl="8" w:tplc="0402001B" w:tentative="1">
      <w:start w:val="1"/>
      <w:numFmt w:val="lowerRoman"/>
      <w:lvlText w:val="%9."/>
      <w:lvlJc w:val="right"/>
      <w:pPr>
        <w:ind w:left="7397" w:hanging="180"/>
      </w:pPr>
    </w:lvl>
  </w:abstractNum>
  <w:abstractNum w:abstractNumId="9">
    <w:nsid w:val="442878FE"/>
    <w:multiLevelType w:val="hybridMultilevel"/>
    <w:tmpl w:val="E29646F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0">
    <w:nsid w:val="4F135025"/>
    <w:multiLevelType w:val="hybridMultilevel"/>
    <w:tmpl w:val="EAE887C8"/>
    <w:lvl w:ilvl="0" w:tplc="A7887C7A">
      <w:start w:val="1"/>
      <w:numFmt w:val="upperRoman"/>
      <w:lvlText w:val="%1."/>
      <w:lvlJc w:val="left"/>
      <w:pPr>
        <w:ind w:left="1430" w:hanging="7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
    <w:nsid w:val="56BA6F49"/>
    <w:multiLevelType w:val="multilevel"/>
    <w:tmpl w:val="403005E2"/>
    <w:lvl w:ilvl="0">
      <w:start w:val="1"/>
      <w:numFmt w:val="upperRoman"/>
      <w:lvlText w:val="%1."/>
      <w:lvlJc w:val="left"/>
      <w:pPr>
        <w:ind w:left="1068" w:hanging="360"/>
      </w:pPr>
      <w:rPr>
        <w:rFonts w:ascii="Times New Roman" w:eastAsiaTheme="minorEastAsia" w:hAnsi="Times New Roman" w:cs="Times New Roman"/>
        <w:b/>
      </w:rPr>
    </w:lvl>
    <w:lvl w:ilvl="1">
      <w:start w:val="1"/>
      <w:numFmt w:val="decimal"/>
      <w:isLgl/>
      <w:lvlText w:val="%2."/>
      <w:lvlJc w:val="left"/>
      <w:pPr>
        <w:ind w:left="1428" w:hanging="720"/>
      </w:pPr>
      <w:rPr>
        <w:rFonts w:ascii="Times New Roman" w:eastAsiaTheme="minorEastAsia" w:hAnsi="Times New Roman" w:cs="Times New Roman"/>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686A00D7"/>
    <w:multiLevelType w:val="hybridMultilevel"/>
    <w:tmpl w:val="3138BFCA"/>
    <w:lvl w:ilvl="0" w:tplc="9E7805B4">
      <w:start w:val="1"/>
      <w:numFmt w:val="decimal"/>
      <w:lvlText w:val="%1."/>
      <w:lvlJc w:val="left"/>
      <w:pPr>
        <w:ind w:left="720" w:hanging="360"/>
      </w:pPr>
      <w:rPr>
        <w:rFonts w:eastAsia="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6DF93F9C"/>
    <w:multiLevelType w:val="hybridMultilevel"/>
    <w:tmpl w:val="2FF637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74332586"/>
    <w:multiLevelType w:val="hybridMultilevel"/>
    <w:tmpl w:val="DAF6CDC8"/>
    <w:lvl w:ilvl="0" w:tplc="A760994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7EE036A4"/>
    <w:multiLevelType w:val="hybridMultilevel"/>
    <w:tmpl w:val="B3D6C89A"/>
    <w:lvl w:ilvl="0" w:tplc="0EFC4C0A">
      <w:start w:val="27"/>
      <w:numFmt w:val="bullet"/>
      <w:lvlText w:val="-"/>
      <w:lvlJc w:val="left"/>
      <w:pPr>
        <w:ind w:left="1068" w:hanging="360"/>
      </w:pPr>
      <w:rPr>
        <w:rFonts w:ascii="Times New Roman" w:eastAsiaTheme="minorEastAsia" w:hAnsi="Times New Roman" w:cs="Times New Roman" w:hint="default"/>
        <w:sz w:val="22"/>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num>
  <w:num w:numId="4">
    <w:abstractNumId w:val="14"/>
  </w:num>
  <w:num w:numId="5">
    <w:abstractNumId w:val="7"/>
  </w:num>
  <w:num w:numId="6">
    <w:abstractNumId w:val="6"/>
  </w:num>
  <w:num w:numId="7">
    <w:abstractNumId w:val="0"/>
  </w:num>
  <w:num w:numId="8">
    <w:abstractNumId w:val="4"/>
  </w:num>
  <w:num w:numId="9">
    <w:abstractNumId w:val="2"/>
  </w:num>
  <w:num w:numId="10">
    <w:abstractNumId w:val="8"/>
  </w:num>
  <w:num w:numId="11">
    <w:abstractNumId w:val="1"/>
  </w:num>
  <w:num w:numId="12">
    <w:abstractNumId w:val="9"/>
  </w:num>
  <w:num w:numId="13">
    <w:abstractNumId w:val="15"/>
  </w:num>
  <w:num w:numId="14">
    <w:abstractNumId w:val="12"/>
  </w:num>
  <w:num w:numId="15">
    <w:abstractNumId w:val="5"/>
  </w:num>
  <w:num w:numId="1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7E1"/>
    <w:rsid w:val="000061EA"/>
    <w:rsid w:val="000129BC"/>
    <w:rsid w:val="00014485"/>
    <w:rsid w:val="00014D84"/>
    <w:rsid w:val="00025283"/>
    <w:rsid w:val="00026AA1"/>
    <w:rsid w:val="00031EFB"/>
    <w:rsid w:val="000328A7"/>
    <w:rsid w:val="00033526"/>
    <w:rsid w:val="00040A14"/>
    <w:rsid w:val="00047F15"/>
    <w:rsid w:val="000507BD"/>
    <w:rsid w:val="00050D64"/>
    <w:rsid w:val="0005252A"/>
    <w:rsid w:val="000571D3"/>
    <w:rsid w:val="0005799B"/>
    <w:rsid w:val="000600FC"/>
    <w:rsid w:val="00064F76"/>
    <w:rsid w:val="000668F2"/>
    <w:rsid w:val="00067689"/>
    <w:rsid w:val="00071AD0"/>
    <w:rsid w:val="00072815"/>
    <w:rsid w:val="00076116"/>
    <w:rsid w:val="00084CA2"/>
    <w:rsid w:val="0008663C"/>
    <w:rsid w:val="000926A3"/>
    <w:rsid w:val="00094248"/>
    <w:rsid w:val="000A2529"/>
    <w:rsid w:val="000A4B99"/>
    <w:rsid w:val="000A768E"/>
    <w:rsid w:val="000A7B41"/>
    <w:rsid w:val="000B0381"/>
    <w:rsid w:val="000B4142"/>
    <w:rsid w:val="000B49F3"/>
    <w:rsid w:val="000C0EF5"/>
    <w:rsid w:val="000C18E8"/>
    <w:rsid w:val="000C73E5"/>
    <w:rsid w:val="000E1CE5"/>
    <w:rsid w:val="000F14E6"/>
    <w:rsid w:val="000F2DF6"/>
    <w:rsid w:val="000F62F8"/>
    <w:rsid w:val="00101C97"/>
    <w:rsid w:val="00110513"/>
    <w:rsid w:val="001109AD"/>
    <w:rsid w:val="00115853"/>
    <w:rsid w:val="00116520"/>
    <w:rsid w:val="00117AD3"/>
    <w:rsid w:val="001207BA"/>
    <w:rsid w:val="00121D79"/>
    <w:rsid w:val="00123035"/>
    <w:rsid w:val="00126F19"/>
    <w:rsid w:val="001276A5"/>
    <w:rsid w:val="00132A49"/>
    <w:rsid w:val="00140F57"/>
    <w:rsid w:val="001421FF"/>
    <w:rsid w:val="001516D1"/>
    <w:rsid w:val="00154D45"/>
    <w:rsid w:val="00160B8E"/>
    <w:rsid w:val="00161946"/>
    <w:rsid w:val="0016235A"/>
    <w:rsid w:val="00164BB9"/>
    <w:rsid w:val="00165444"/>
    <w:rsid w:val="001657A8"/>
    <w:rsid w:val="00166900"/>
    <w:rsid w:val="00177567"/>
    <w:rsid w:val="00187632"/>
    <w:rsid w:val="001906D0"/>
    <w:rsid w:val="00194EDD"/>
    <w:rsid w:val="001A40F3"/>
    <w:rsid w:val="001A6DA7"/>
    <w:rsid w:val="001B00FB"/>
    <w:rsid w:val="001B069A"/>
    <w:rsid w:val="001B20B1"/>
    <w:rsid w:val="001B4E98"/>
    <w:rsid w:val="001B692F"/>
    <w:rsid w:val="001C7819"/>
    <w:rsid w:val="001C7C78"/>
    <w:rsid w:val="001D2784"/>
    <w:rsid w:val="001D7F62"/>
    <w:rsid w:val="001E01B5"/>
    <w:rsid w:val="001E1344"/>
    <w:rsid w:val="001E290E"/>
    <w:rsid w:val="001E41F9"/>
    <w:rsid w:val="001F26EB"/>
    <w:rsid w:val="001F5F5D"/>
    <w:rsid w:val="00200F5E"/>
    <w:rsid w:val="00213632"/>
    <w:rsid w:val="00225130"/>
    <w:rsid w:val="00227C47"/>
    <w:rsid w:val="00230C22"/>
    <w:rsid w:val="002321FB"/>
    <w:rsid w:val="00235898"/>
    <w:rsid w:val="002366D3"/>
    <w:rsid w:val="002427C9"/>
    <w:rsid w:val="00242844"/>
    <w:rsid w:val="00242F84"/>
    <w:rsid w:val="00245036"/>
    <w:rsid w:val="00250056"/>
    <w:rsid w:val="00250F75"/>
    <w:rsid w:val="00251D40"/>
    <w:rsid w:val="00252394"/>
    <w:rsid w:val="00252767"/>
    <w:rsid w:val="00252847"/>
    <w:rsid w:val="00252A96"/>
    <w:rsid w:val="00257BCB"/>
    <w:rsid w:val="00261568"/>
    <w:rsid w:val="00270FFA"/>
    <w:rsid w:val="00272958"/>
    <w:rsid w:val="00281DFB"/>
    <w:rsid w:val="00282E34"/>
    <w:rsid w:val="002878FC"/>
    <w:rsid w:val="002945BF"/>
    <w:rsid w:val="002A0CCD"/>
    <w:rsid w:val="002A1996"/>
    <w:rsid w:val="002A58EB"/>
    <w:rsid w:val="002A6528"/>
    <w:rsid w:val="002B29E7"/>
    <w:rsid w:val="002B4C81"/>
    <w:rsid w:val="002B4E92"/>
    <w:rsid w:val="002B63BE"/>
    <w:rsid w:val="002D4541"/>
    <w:rsid w:val="002D50C1"/>
    <w:rsid w:val="002D584C"/>
    <w:rsid w:val="002E3D32"/>
    <w:rsid w:val="002E5D7C"/>
    <w:rsid w:val="002F20EA"/>
    <w:rsid w:val="002F2B11"/>
    <w:rsid w:val="002F5201"/>
    <w:rsid w:val="002F5588"/>
    <w:rsid w:val="00303117"/>
    <w:rsid w:val="003031C9"/>
    <w:rsid w:val="00307740"/>
    <w:rsid w:val="00321702"/>
    <w:rsid w:val="0032412A"/>
    <w:rsid w:val="00324A2D"/>
    <w:rsid w:val="00325E40"/>
    <w:rsid w:val="00332229"/>
    <w:rsid w:val="003325FE"/>
    <w:rsid w:val="00333E9A"/>
    <w:rsid w:val="003354A4"/>
    <w:rsid w:val="00340348"/>
    <w:rsid w:val="003511F6"/>
    <w:rsid w:val="003531B6"/>
    <w:rsid w:val="00366A17"/>
    <w:rsid w:val="00372ACC"/>
    <w:rsid w:val="00376BF2"/>
    <w:rsid w:val="00385099"/>
    <w:rsid w:val="003910CA"/>
    <w:rsid w:val="003969CE"/>
    <w:rsid w:val="003B4B0B"/>
    <w:rsid w:val="003B7F04"/>
    <w:rsid w:val="003C3239"/>
    <w:rsid w:val="003C3EB5"/>
    <w:rsid w:val="003D20CA"/>
    <w:rsid w:val="003E574E"/>
    <w:rsid w:val="003F1B0B"/>
    <w:rsid w:val="003F39D3"/>
    <w:rsid w:val="003F7ABC"/>
    <w:rsid w:val="00401D33"/>
    <w:rsid w:val="00401F11"/>
    <w:rsid w:val="00407DBB"/>
    <w:rsid w:val="00415369"/>
    <w:rsid w:val="00415EBD"/>
    <w:rsid w:val="00416158"/>
    <w:rsid w:val="004203D9"/>
    <w:rsid w:val="004231A7"/>
    <w:rsid w:val="00432C5E"/>
    <w:rsid w:val="0043456D"/>
    <w:rsid w:val="00434CB3"/>
    <w:rsid w:val="0043760F"/>
    <w:rsid w:val="00441FC0"/>
    <w:rsid w:val="00444215"/>
    <w:rsid w:val="004520AD"/>
    <w:rsid w:val="004558AD"/>
    <w:rsid w:val="00456321"/>
    <w:rsid w:val="0046212F"/>
    <w:rsid w:val="0046359E"/>
    <w:rsid w:val="00464F2D"/>
    <w:rsid w:val="00473F4F"/>
    <w:rsid w:val="0047505D"/>
    <w:rsid w:val="0048509C"/>
    <w:rsid w:val="00486586"/>
    <w:rsid w:val="004878FE"/>
    <w:rsid w:val="004A402C"/>
    <w:rsid w:val="004A4E56"/>
    <w:rsid w:val="004A508B"/>
    <w:rsid w:val="004A5CA1"/>
    <w:rsid w:val="004B31DF"/>
    <w:rsid w:val="004B362A"/>
    <w:rsid w:val="004B4D15"/>
    <w:rsid w:val="004B6FEB"/>
    <w:rsid w:val="004C054F"/>
    <w:rsid w:val="004C51EE"/>
    <w:rsid w:val="004C5AC9"/>
    <w:rsid w:val="004C5CB0"/>
    <w:rsid w:val="004D4C98"/>
    <w:rsid w:val="004D689A"/>
    <w:rsid w:val="004E39E9"/>
    <w:rsid w:val="004F0A63"/>
    <w:rsid w:val="004F4BE9"/>
    <w:rsid w:val="004F6D6D"/>
    <w:rsid w:val="00500EDF"/>
    <w:rsid w:val="005032CA"/>
    <w:rsid w:val="005042BD"/>
    <w:rsid w:val="005044A6"/>
    <w:rsid w:val="00504C1E"/>
    <w:rsid w:val="005139EC"/>
    <w:rsid w:val="0052231C"/>
    <w:rsid w:val="005223CB"/>
    <w:rsid w:val="00523707"/>
    <w:rsid w:val="00524779"/>
    <w:rsid w:val="00526D7C"/>
    <w:rsid w:val="00532EDC"/>
    <w:rsid w:val="00533D2D"/>
    <w:rsid w:val="00534727"/>
    <w:rsid w:val="00534830"/>
    <w:rsid w:val="005374E4"/>
    <w:rsid w:val="0054584A"/>
    <w:rsid w:val="005502C4"/>
    <w:rsid w:val="005507D8"/>
    <w:rsid w:val="00554E9D"/>
    <w:rsid w:val="005630D4"/>
    <w:rsid w:val="00581543"/>
    <w:rsid w:val="00590788"/>
    <w:rsid w:val="005972F4"/>
    <w:rsid w:val="005A1C65"/>
    <w:rsid w:val="005A2AE8"/>
    <w:rsid w:val="005B169D"/>
    <w:rsid w:val="005C2D4D"/>
    <w:rsid w:val="005C2FDD"/>
    <w:rsid w:val="005C3F66"/>
    <w:rsid w:val="005C5C2B"/>
    <w:rsid w:val="005C67E2"/>
    <w:rsid w:val="005C7E6C"/>
    <w:rsid w:val="005D1391"/>
    <w:rsid w:val="005D572D"/>
    <w:rsid w:val="005E31E2"/>
    <w:rsid w:val="005E7157"/>
    <w:rsid w:val="005E752C"/>
    <w:rsid w:val="005F3717"/>
    <w:rsid w:val="005F3B99"/>
    <w:rsid w:val="005F4DD7"/>
    <w:rsid w:val="0060614B"/>
    <w:rsid w:val="0060735B"/>
    <w:rsid w:val="00614BF7"/>
    <w:rsid w:val="00615FFE"/>
    <w:rsid w:val="00622473"/>
    <w:rsid w:val="006275E9"/>
    <w:rsid w:val="00630B91"/>
    <w:rsid w:val="00633205"/>
    <w:rsid w:val="00634644"/>
    <w:rsid w:val="00640B91"/>
    <w:rsid w:val="006454B3"/>
    <w:rsid w:val="00646687"/>
    <w:rsid w:val="0064685C"/>
    <w:rsid w:val="00647296"/>
    <w:rsid w:val="0065165D"/>
    <w:rsid w:val="00665333"/>
    <w:rsid w:val="00665ECF"/>
    <w:rsid w:val="00666646"/>
    <w:rsid w:val="00676231"/>
    <w:rsid w:val="00677A54"/>
    <w:rsid w:val="00677F0D"/>
    <w:rsid w:val="00682DD2"/>
    <w:rsid w:val="00685292"/>
    <w:rsid w:val="00691FC8"/>
    <w:rsid w:val="00692DAB"/>
    <w:rsid w:val="006932A3"/>
    <w:rsid w:val="00696D50"/>
    <w:rsid w:val="006A2C72"/>
    <w:rsid w:val="006B25DE"/>
    <w:rsid w:val="006B7BD6"/>
    <w:rsid w:val="006C434A"/>
    <w:rsid w:val="006C49CF"/>
    <w:rsid w:val="006D1EE4"/>
    <w:rsid w:val="006D3361"/>
    <w:rsid w:val="006D56A0"/>
    <w:rsid w:val="006D5951"/>
    <w:rsid w:val="006D7E78"/>
    <w:rsid w:val="006E2FC2"/>
    <w:rsid w:val="006E35F7"/>
    <w:rsid w:val="006E7DCF"/>
    <w:rsid w:val="006F0647"/>
    <w:rsid w:val="006F182F"/>
    <w:rsid w:val="006F56DE"/>
    <w:rsid w:val="006F6874"/>
    <w:rsid w:val="00701C76"/>
    <w:rsid w:val="0070498A"/>
    <w:rsid w:val="00716D27"/>
    <w:rsid w:val="007237FB"/>
    <w:rsid w:val="00725CFF"/>
    <w:rsid w:val="00727562"/>
    <w:rsid w:val="00727C73"/>
    <w:rsid w:val="00740849"/>
    <w:rsid w:val="0074222C"/>
    <w:rsid w:val="00746079"/>
    <w:rsid w:val="0074676D"/>
    <w:rsid w:val="007475E6"/>
    <w:rsid w:val="00747DFB"/>
    <w:rsid w:val="0075099B"/>
    <w:rsid w:val="00760F72"/>
    <w:rsid w:val="0076528C"/>
    <w:rsid w:val="00766B1F"/>
    <w:rsid w:val="00775FC5"/>
    <w:rsid w:val="007806BE"/>
    <w:rsid w:val="007931F1"/>
    <w:rsid w:val="00794019"/>
    <w:rsid w:val="007941A0"/>
    <w:rsid w:val="00796C26"/>
    <w:rsid w:val="007A3D9E"/>
    <w:rsid w:val="007A6330"/>
    <w:rsid w:val="007A7758"/>
    <w:rsid w:val="007C0082"/>
    <w:rsid w:val="007C13C3"/>
    <w:rsid w:val="007C3E0C"/>
    <w:rsid w:val="007C6CC5"/>
    <w:rsid w:val="007D07DA"/>
    <w:rsid w:val="007D09AB"/>
    <w:rsid w:val="007D0C49"/>
    <w:rsid w:val="007D17A9"/>
    <w:rsid w:val="007D17F4"/>
    <w:rsid w:val="007D56EF"/>
    <w:rsid w:val="007D64CA"/>
    <w:rsid w:val="007D6FCA"/>
    <w:rsid w:val="007E671C"/>
    <w:rsid w:val="007F3FFD"/>
    <w:rsid w:val="008008D2"/>
    <w:rsid w:val="00800AC7"/>
    <w:rsid w:val="00802026"/>
    <w:rsid w:val="00803480"/>
    <w:rsid w:val="00805930"/>
    <w:rsid w:val="00810B03"/>
    <w:rsid w:val="008110A6"/>
    <w:rsid w:val="00811CCF"/>
    <w:rsid w:val="00815DD6"/>
    <w:rsid w:val="008243CB"/>
    <w:rsid w:val="008254F8"/>
    <w:rsid w:val="00826CE3"/>
    <w:rsid w:val="0083147F"/>
    <w:rsid w:val="00834A3B"/>
    <w:rsid w:val="0084238A"/>
    <w:rsid w:val="00847F86"/>
    <w:rsid w:val="00853F05"/>
    <w:rsid w:val="00861569"/>
    <w:rsid w:val="00861880"/>
    <w:rsid w:val="0086393F"/>
    <w:rsid w:val="0086727C"/>
    <w:rsid w:val="0087561D"/>
    <w:rsid w:val="00881FA2"/>
    <w:rsid w:val="008861E1"/>
    <w:rsid w:val="00890803"/>
    <w:rsid w:val="00891AA8"/>
    <w:rsid w:val="0089287A"/>
    <w:rsid w:val="00892BDD"/>
    <w:rsid w:val="00894D27"/>
    <w:rsid w:val="00896775"/>
    <w:rsid w:val="008B04BD"/>
    <w:rsid w:val="008B0530"/>
    <w:rsid w:val="008B52F1"/>
    <w:rsid w:val="008B5CE1"/>
    <w:rsid w:val="008B7884"/>
    <w:rsid w:val="008C066E"/>
    <w:rsid w:val="008D1461"/>
    <w:rsid w:val="008D1F5F"/>
    <w:rsid w:val="008D39A6"/>
    <w:rsid w:val="008D68B7"/>
    <w:rsid w:val="008D720C"/>
    <w:rsid w:val="008E20F1"/>
    <w:rsid w:val="008E51AA"/>
    <w:rsid w:val="008F0C07"/>
    <w:rsid w:val="00902280"/>
    <w:rsid w:val="009032F7"/>
    <w:rsid w:val="00905A1D"/>
    <w:rsid w:val="009076E4"/>
    <w:rsid w:val="00917355"/>
    <w:rsid w:val="009225B6"/>
    <w:rsid w:val="00925A93"/>
    <w:rsid w:val="009272F5"/>
    <w:rsid w:val="009346BF"/>
    <w:rsid w:val="0093655A"/>
    <w:rsid w:val="00941E17"/>
    <w:rsid w:val="00942313"/>
    <w:rsid w:val="009443F9"/>
    <w:rsid w:val="00954055"/>
    <w:rsid w:val="00960A58"/>
    <w:rsid w:val="00962924"/>
    <w:rsid w:val="009641AD"/>
    <w:rsid w:val="00964296"/>
    <w:rsid w:val="00967301"/>
    <w:rsid w:val="00972198"/>
    <w:rsid w:val="00973851"/>
    <w:rsid w:val="009843C7"/>
    <w:rsid w:val="00987253"/>
    <w:rsid w:val="00990827"/>
    <w:rsid w:val="00992313"/>
    <w:rsid w:val="00992EBB"/>
    <w:rsid w:val="009A0845"/>
    <w:rsid w:val="009A6C65"/>
    <w:rsid w:val="009A79F0"/>
    <w:rsid w:val="009A7CA6"/>
    <w:rsid w:val="009B09AF"/>
    <w:rsid w:val="009B3208"/>
    <w:rsid w:val="009C0372"/>
    <w:rsid w:val="009C2AEF"/>
    <w:rsid w:val="009C6B59"/>
    <w:rsid w:val="009D087B"/>
    <w:rsid w:val="009D0F58"/>
    <w:rsid w:val="009D60D4"/>
    <w:rsid w:val="009E00C6"/>
    <w:rsid w:val="009E247D"/>
    <w:rsid w:val="009E2777"/>
    <w:rsid w:val="009E3D72"/>
    <w:rsid w:val="009E76FA"/>
    <w:rsid w:val="009F2E52"/>
    <w:rsid w:val="009F317B"/>
    <w:rsid w:val="009F493D"/>
    <w:rsid w:val="00A043B6"/>
    <w:rsid w:val="00A05F0D"/>
    <w:rsid w:val="00A106F9"/>
    <w:rsid w:val="00A10773"/>
    <w:rsid w:val="00A11323"/>
    <w:rsid w:val="00A12F26"/>
    <w:rsid w:val="00A134A6"/>
    <w:rsid w:val="00A20297"/>
    <w:rsid w:val="00A22102"/>
    <w:rsid w:val="00A24C79"/>
    <w:rsid w:val="00A25423"/>
    <w:rsid w:val="00A26A78"/>
    <w:rsid w:val="00A32B4F"/>
    <w:rsid w:val="00A344E4"/>
    <w:rsid w:val="00A430FB"/>
    <w:rsid w:val="00A43D23"/>
    <w:rsid w:val="00A4429B"/>
    <w:rsid w:val="00A44735"/>
    <w:rsid w:val="00A45E3A"/>
    <w:rsid w:val="00A602AC"/>
    <w:rsid w:val="00A64A67"/>
    <w:rsid w:val="00A65D78"/>
    <w:rsid w:val="00A6715B"/>
    <w:rsid w:val="00A7127D"/>
    <w:rsid w:val="00A76427"/>
    <w:rsid w:val="00A81F5E"/>
    <w:rsid w:val="00A873A3"/>
    <w:rsid w:val="00A93619"/>
    <w:rsid w:val="00A972BF"/>
    <w:rsid w:val="00A97E3D"/>
    <w:rsid w:val="00AA18E4"/>
    <w:rsid w:val="00AA354C"/>
    <w:rsid w:val="00AA367D"/>
    <w:rsid w:val="00AB2708"/>
    <w:rsid w:val="00AB2B12"/>
    <w:rsid w:val="00AB2DCB"/>
    <w:rsid w:val="00AB70D2"/>
    <w:rsid w:val="00AB7E27"/>
    <w:rsid w:val="00AC0B38"/>
    <w:rsid w:val="00AC7FAE"/>
    <w:rsid w:val="00AE4BEF"/>
    <w:rsid w:val="00AE7427"/>
    <w:rsid w:val="00AE763F"/>
    <w:rsid w:val="00AF5C1F"/>
    <w:rsid w:val="00B05A62"/>
    <w:rsid w:val="00B10308"/>
    <w:rsid w:val="00B1227B"/>
    <w:rsid w:val="00B17E8E"/>
    <w:rsid w:val="00B263A0"/>
    <w:rsid w:val="00B26B81"/>
    <w:rsid w:val="00B419C6"/>
    <w:rsid w:val="00B41F99"/>
    <w:rsid w:val="00B422B4"/>
    <w:rsid w:val="00B4319A"/>
    <w:rsid w:val="00B43F73"/>
    <w:rsid w:val="00B459D5"/>
    <w:rsid w:val="00B478F0"/>
    <w:rsid w:val="00B50251"/>
    <w:rsid w:val="00B5440F"/>
    <w:rsid w:val="00B558BC"/>
    <w:rsid w:val="00B64BF2"/>
    <w:rsid w:val="00B65D5D"/>
    <w:rsid w:val="00B777E6"/>
    <w:rsid w:val="00B83146"/>
    <w:rsid w:val="00B955A3"/>
    <w:rsid w:val="00BB1FD2"/>
    <w:rsid w:val="00BB2AC1"/>
    <w:rsid w:val="00BB2E9B"/>
    <w:rsid w:val="00BB3101"/>
    <w:rsid w:val="00BB5CCB"/>
    <w:rsid w:val="00BB6E89"/>
    <w:rsid w:val="00BC27E1"/>
    <w:rsid w:val="00BC6752"/>
    <w:rsid w:val="00BD6C17"/>
    <w:rsid w:val="00BE1864"/>
    <w:rsid w:val="00BE3177"/>
    <w:rsid w:val="00BE3808"/>
    <w:rsid w:val="00BE3861"/>
    <w:rsid w:val="00BE3EE1"/>
    <w:rsid w:val="00BF7FD1"/>
    <w:rsid w:val="00C01364"/>
    <w:rsid w:val="00C02DC3"/>
    <w:rsid w:val="00C03BD4"/>
    <w:rsid w:val="00C124AA"/>
    <w:rsid w:val="00C179DF"/>
    <w:rsid w:val="00C22DA6"/>
    <w:rsid w:val="00C26BA2"/>
    <w:rsid w:val="00C3038F"/>
    <w:rsid w:val="00C307C0"/>
    <w:rsid w:val="00C30F6B"/>
    <w:rsid w:val="00C32343"/>
    <w:rsid w:val="00C330B1"/>
    <w:rsid w:val="00C339E0"/>
    <w:rsid w:val="00C35E0F"/>
    <w:rsid w:val="00C404B1"/>
    <w:rsid w:val="00C43ACF"/>
    <w:rsid w:val="00C44C55"/>
    <w:rsid w:val="00C46B6A"/>
    <w:rsid w:val="00C5313A"/>
    <w:rsid w:val="00C535B4"/>
    <w:rsid w:val="00C55A71"/>
    <w:rsid w:val="00C55C32"/>
    <w:rsid w:val="00C56126"/>
    <w:rsid w:val="00C56AF4"/>
    <w:rsid w:val="00C647F6"/>
    <w:rsid w:val="00C73D70"/>
    <w:rsid w:val="00C81FFB"/>
    <w:rsid w:val="00C82587"/>
    <w:rsid w:val="00C829DA"/>
    <w:rsid w:val="00C8759F"/>
    <w:rsid w:val="00C94EE6"/>
    <w:rsid w:val="00CA5983"/>
    <w:rsid w:val="00CB49C1"/>
    <w:rsid w:val="00CB51AD"/>
    <w:rsid w:val="00CB75F6"/>
    <w:rsid w:val="00CB7E5C"/>
    <w:rsid w:val="00CC3505"/>
    <w:rsid w:val="00CC78FD"/>
    <w:rsid w:val="00CD2E35"/>
    <w:rsid w:val="00CD7077"/>
    <w:rsid w:val="00CD7EC4"/>
    <w:rsid w:val="00CE55A5"/>
    <w:rsid w:val="00CF086A"/>
    <w:rsid w:val="00CF23DB"/>
    <w:rsid w:val="00CF6348"/>
    <w:rsid w:val="00CF7266"/>
    <w:rsid w:val="00D02769"/>
    <w:rsid w:val="00D109B4"/>
    <w:rsid w:val="00D16F07"/>
    <w:rsid w:val="00D17A8C"/>
    <w:rsid w:val="00D20B03"/>
    <w:rsid w:val="00D24309"/>
    <w:rsid w:val="00D274A6"/>
    <w:rsid w:val="00D403BA"/>
    <w:rsid w:val="00D41BB5"/>
    <w:rsid w:val="00D46BBC"/>
    <w:rsid w:val="00D4726A"/>
    <w:rsid w:val="00D53EEB"/>
    <w:rsid w:val="00D6325C"/>
    <w:rsid w:val="00D63AE5"/>
    <w:rsid w:val="00D6712E"/>
    <w:rsid w:val="00D843BA"/>
    <w:rsid w:val="00D91726"/>
    <w:rsid w:val="00DA0B9B"/>
    <w:rsid w:val="00DA2037"/>
    <w:rsid w:val="00DA341F"/>
    <w:rsid w:val="00DA64BA"/>
    <w:rsid w:val="00DB0A65"/>
    <w:rsid w:val="00DB20B9"/>
    <w:rsid w:val="00DC09EB"/>
    <w:rsid w:val="00DC2F32"/>
    <w:rsid w:val="00DC3FAD"/>
    <w:rsid w:val="00DC43C9"/>
    <w:rsid w:val="00DC45E6"/>
    <w:rsid w:val="00DC57BC"/>
    <w:rsid w:val="00DC6546"/>
    <w:rsid w:val="00DD11BD"/>
    <w:rsid w:val="00DD3453"/>
    <w:rsid w:val="00DD6291"/>
    <w:rsid w:val="00DD66E6"/>
    <w:rsid w:val="00DD6A18"/>
    <w:rsid w:val="00DE08C0"/>
    <w:rsid w:val="00DE1827"/>
    <w:rsid w:val="00DE1C96"/>
    <w:rsid w:val="00DF02AF"/>
    <w:rsid w:val="00DF2FFF"/>
    <w:rsid w:val="00DF3AAD"/>
    <w:rsid w:val="00E00901"/>
    <w:rsid w:val="00E013DE"/>
    <w:rsid w:val="00E0261F"/>
    <w:rsid w:val="00E02999"/>
    <w:rsid w:val="00E04BEC"/>
    <w:rsid w:val="00E13213"/>
    <w:rsid w:val="00E1480F"/>
    <w:rsid w:val="00E23D36"/>
    <w:rsid w:val="00E240B9"/>
    <w:rsid w:val="00E35A54"/>
    <w:rsid w:val="00E37B6F"/>
    <w:rsid w:val="00E4031B"/>
    <w:rsid w:val="00E42229"/>
    <w:rsid w:val="00E43740"/>
    <w:rsid w:val="00E46266"/>
    <w:rsid w:val="00E470E6"/>
    <w:rsid w:val="00E477A6"/>
    <w:rsid w:val="00E633BE"/>
    <w:rsid w:val="00E67FF3"/>
    <w:rsid w:val="00E717D0"/>
    <w:rsid w:val="00E748CB"/>
    <w:rsid w:val="00E81929"/>
    <w:rsid w:val="00E8571E"/>
    <w:rsid w:val="00E86044"/>
    <w:rsid w:val="00E92B30"/>
    <w:rsid w:val="00E94129"/>
    <w:rsid w:val="00E97B40"/>
    <w:rsid w:val="00E97C59"/>
    <w:rsid w:val="00EA6BEB"/>
    <w:rsid w:val="00EB03EF"/>
    <w:rsid w:val="00EC1411"/>
    <w:rsid w:val="00EC502D"/>
    <w:rsid w:val="00ED0D6F"/>
    <w:rsid w:val="00ED1136"/>
    <w:rsid w:val="00ED4D4F"/>
    <w:rsid w:val="00EE010A"/>
    <w:rsid w:val="00EE26E0"/>
    <w:rsid w:val="00EE5702"/>
    <w:rsid w:val="00EE6C88"/>
    <w:rsid w:val="00EE7F9A"/>
    <w:rsid w:val="00EF0C6C"/>
    <w:rsid w:val="00EF11D7"/>
    <w:rsid w:val="00EF1CBE"/>
    <w:rsid w:val="00F042FC"/>
    <w:rsid w:val="00F059AD"/>
    <w:rsid w:val="00F06E1B"/>
    <w:rsid w:val="00F07C80"/>
    <w:rsid w:val="00F1292B"/>
    <w:rsid w:val="00F17D1A"/>
    <w:rsid w:val="00F27002"/>
    <w:rsid w:val="00F273BA"/>
    <w:rsid w:val="00F3719B"/>
    <w:rsid w:val="00F37B9A"/>
    <w:rsid w:val="00F4771C"/>
    <w:rsid w:val="00F52258"/>
    <w:rsid w:val="00F52343"/>
    <w:rsid w:val="00F552F7"/>
    <w:rsid w:val="00F608E6"/>
    <w:rsid w:val="00F60A12"/>
    <w:rsid w:val="00F65053"/>
    <w:rsid w:val="00F6722A"/>
    <w:rsid w:val="00F718D1"/>
    <w:rsid w:val="00F7538B"/>
    <w:rsid w:val="00F81616"/>
    <w:rsid w:val="00F83A4F"/>
    <w:rsid w:val="00F8702D"/>
    <w:rsid w:val="00F910D8"/>
    <w:rsid w:val="00F95E79"/>
    <w:rsid w:val="00FA5DA8"/>
    <w:rsid w:val="00FA796C"/>
    <w:rsid w:val="00FB5D99"/>
    <w:rsid w:val="00FC036D"/>
    <w:rsid w:val="00FC1741"/>
    <w:rsid w:val="00FC1807"/>
    <w:rsid w:val="00FC383C"/>
    <w:rsid w:val="00FC52D9"/>
    <w:rsid w:val="00FC59A0"/>
    <w:rsid w:val="00FC6D8E"/>
    <w:rsid w:val="00FC71CD"/>
    <w:rsid w:val="00FD77E1"/>
    <w:rsid w:val="00FE301F"/>
    <w:rsid w:val="00FE4C7B"/>
    <w:rsid w:val="00FE5AD1"/>
    <w:rsid w:val="00FE619D"/>
    <w:rsid w:val="00FE6F55"/>
    <w:rsid w:val="00FF61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CA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6A0"/>
    <w:pPr>
      <w:tabs>
        <w:tab w:val="center" w:pos="4536"/>
        <w:tab w:val="right" w:pos="9072"/>
      </w:tabs>
      <w:spacing w:after="0" w:line="240" w:lineRule="auto"/>
    </w:pPr>
  </w:style>
  <w:style w:type="character" w:customStyle="1" w:styleId="a4">
    <w:name w:val="Горен колонтитул Знак"/>
    <w:basedOn w:val="a0"/>
    <w:link w:val="a3"/>
    <w:uiPriority w:val="99"/>
    <w:rsid w:val="006D56A0"/>
  </w:style>
  <w:style w:type="paragraph" w:styleId="a5">
    <w:name w:val="footer"/>
    <w:basedOn w:val="a"/>
    <w:link w:val="a6"/>
    <w:uiPriority w:val="99"/>
    <w:unhideWhenUsed/>
    <w:rsid w:val="006D56A0"/>
    <w:pPr>
      <w:tabs>
        <w:tab w:val="center" w:pos="4536"/>
        <w:tab w:val="right" w:pos="9072"/>
      </w:tabs>
      <w:spacing w:after="0" w:line="240" w:lineRule="auto"/>
    </w:pPr>
  </w:style>
  <w:style w:type="character" w:customStyle="1" w:styleId="a6">
    <w:name w:val="Долен колонтитул Знак"/>
    <w:basedOn w:val="a0"/>
    <w:link w:val="a5"/>
    <w:uiPriority w:val="99"/>
    <w:rsid w:val="006D56A0"/>
  </w:style>
  <w:style w:type="paragraph" w:styleId="a7">
    <w:name w:val="No Spacing"/>
    <w:uiPriority w:val="1"/>
    <w:qFormat/>
    <w:rsid w:val="006D56A0"/>
    <w:pPr>
      <w:spacing w:after="0" w:line="240" w:lineRule="auto"/>
    </w:pPr>
  </w:style>
  <w:style w:type="paragraph" w:styleId="a8">
    <w:name w:val="List Paragraph"/>
    <w:basedOn w:val="a"/>
    <w:uiPriority w:val="34"/>
    <w:qFormat/>
    <w:rsid w:val="00C404B1"/>
    <w:pPr>
      <w:ind w:left="720"/>
      <w:contextualSpacing/>
    </w:pPr>
  </w:style>
  <w:style w:type="paragraph" w:styleId="a9">
    <w:name w:val="Normal (Web)"/>
    <w:basedOn w:val="a"/>
    <w:uiPriority w:val="99"/>
    <w:unhideWhenUsed/>
    <w:rsid w:val="000328A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1">
    <w:name w:val="Заглавие1"/>
    <w:basedOn w:val="a"/>
    <w:rsid w:val="000328A7"/>
    <w:pPr>
      <w:spacing w:before="100" w:beforeAutospacing="1" w:after="100" w:afterAutospacing="1" w:line="240" w:lineRule="auto"/>
    </w:pPr>
    <w:rPr>
      <w:rFonts w:ascii="Times New Roman" w:eastAsia="Times New Roman" w:hAnsi="Times New Roman"/>
      <w:sz w:val="24"/>
      <w:szCs w:val="24"/>
      <w:lang w:eastAsia="bg-BG"/>
    </w:rPr>
  </w:style>
  <w:style w:type="paragraph" w:styleId="aa">
    <w:name w:val="Balloon Text"/>
    <w:basedOn w:val="a"/>
    <w:link w:val="ab"/>
    <w:uiPriority w:val="99"/>
    <w:semiHidden/>
    <w:unhideWhenUsed/>
    <w:rsid w:val="00AB70D2"/>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AB70D2"/>
    <w:rPr>
      <w:rFonts w:ascii="Tahoma" w:hAnsi="Tahoma" w:cs="Tahoma"/>
      <w:sz w:val="16"/>
      <w:szCs w:val="16"/>
    </w:rPr>
  </w:style>
  <w:style w:type="character" w:styleId="ac">
    <w:name w:val="Strong"/>
    <w:basedOn w:val="a0"/>
    <w:uiPriority w:val="22"/>
    <w:qFormat/>
    <w:rsid w:val="003325FE"/>
    <w:rPr>
      <w:b/>
      <w:bCs/>
    </w:rPr>
  </w:style>
  <w:style w:type="table" w:styleId="ad">
    <w:name w:val="Table Grid"/>
    <w:basedOn w:val="a1"/>
    <w:uiPriority w:val="59"/>
    <w:rsid w:val="003325F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1569"/>
    <w:pPr>
      <w:autoSpaceDE w:val="0"/>
      <w:autoSpaceDN w:val="0"/>
      <w:adjustRightInd w:val="0"/>
      <w:spacing w:after="0" w:line="240" w:lineRule="auto"/>
    </w:pPr>
    <w:rPr>
      <w:rFonts w:ascii="Arial" w:eastAsia="Times New Roman" w:hAnsi="Arial" w:cs="Arial"/>
      <w:color w:val="000000"/>
      <w:sz w:val="24"/>
      <w:szCs w:val="24"/>
      <w:lang w:eastAsia="bg-BG"/>
    </w:rPr>
  </w:style>
  <w:style w:type="character" w:customStyle="1" w:styleId="apple-converted-space">
    <w:name w:val="apple-converted-space"/>
    <w:basedOn w:val="a0"/>
    <w:rsid w:val="002D50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CA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6A0"/>
    <w:pPr>
      <w:tabs>
        <w:tab w:val="center" w:pos="4536"/>
        <w:tab w:val="right" w:pos="9072"/>
      </w:tabs>
      <w:spacing w:after="0" w:line="240" w:lineRule="auto"/>
    </w:pPr>
  </w:style>
  <w:style w:type="character" w:customStyle="1" w:styleId="a4">
    <w:name w:val="Горен колонтитул Знак"/>
    <w:basedOn w:val="a0"/>
    <w:link w:val="a3"/>
    <w:uiPriority w:val="99"/>
    <w:rsid w:val="006D56A0"/>
  </w:style>
  <w:style w:type="paragraph" w:styleId="a5">
    <w:name w:val="footer"/>
    <w:basedOn w:val="a"/>
    <w:link w:val="a6"/>
    <w:uiPriority w:val="99"/>
    <w:unhideWhenUsed/>
    <w:rsid w:val="006D56A0"/>
    <w:pPr>
      <w:tabs>
        <w:tab w:val="center" w:pos="4536"/>
        <w:tab w:val="right" w:pos="9072"/>
      </w:tabs>
      <w:spacing w:after="0" w:line="240" w:lineRule="auto"/>
    </w:pPr>
  </w:style>
  <w:style w:type="character" w:customStyle="1" w:styleId="a6">
    <w:name w:val="Долен колонтитул Знак"/>
    <w:basedOn w:val="a0"/>
    <w:link w:val="a5"/>
    <w:uiPriority w:val="99"/>
    <w:rsid w:val="006D56A0"/>
  </w:style>
  <w:style w:type="paragraph" w:styleId="a7">
    <w:name w:val="No Spacing"/>
    <w:uiPriority w:val="1"/>
    <w:qFormat/>
    <w:rsid w:val="006D56A0"/>
    <w:pPr>
      <w:spacing w:after="0" w:line="240" w:lineRule="auto"/>
    </w:pPr>
  </w:style>
  <w:style w:type="paragraph" w:styleId="a8">
    <w:name w:val="List Paragraph"/>
    <w:basedOn w:val="a"/>
    <w:uiPriority w:val="34"/>
    <w:qFormat/>
    <w:rsid w:val="00C404B1"/>
    <w:pPr>
      <w:ind w:left="720"/>
      <w:contextualSpacing/>
    </w:pPr>
  </w:style>
  <w:style w:type="paragraph" w:styleId="a9">
    <w:name w:val="Normal (Web)"/>
    <w:basedOn w:val="a"/>
    <w:uiPriority w:val="99"/>
    <w:unhideWhenUsed/>
    <w:rsid w:val="000328A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1">
    <w:name w:val="Заглавие1"/>
    <w:basedOn w:val="a"/>
    <w:rsid w:val="000328A7"/>
    <w:pPr>
      <w:spacing w:before="100" w:beforeAutospacing="1" w:after="100" w:afterAutospacing="1" w:line="240" w:lineRule="auto"/>
    </w:pPr>
    <w:rPr>
      <w:rFonts w:ascii="Times New Roman" w:eastAsia="Times New Roman" w:hAnsi="Times New Roman"/>
      <w:sz w:val="24"/>
      <w:szCs w:val="24"/>
      <w:lang w:eastAsia="bg-BG"/>
    </w:rPr>
  </w:style>
  <w:style w:type="paragraph" w:styleId="aa">
    <w:name w:val="Balloon Text"/>
    <w:basedOn w:val="a"/>
    <w:link w:val="ab"/>
    <w:uiPriority w:val="99"/>
    <w:semiHidden/>
    <w:unhideWhenUsed/>
    <w:rsid w:val="00AB70D2"/>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AB70D2"/>
    <w:rPr>
      <w:rFonts w:ascii="Tahoma" w:hAnsi="Tahoma" w:cs="Tahoma"/>
      <w:sz w:val="16"/>
      <w:szCs w:val="16"/>
    </w:rPr>
  </w:style>
  <w:style w:type="character" w:styleId="ac">
    <w:name w:val="Strong"/>
    <w:basedOn w:val="a0"/>
    <w:uiPriority w:val="22"/>
    <w:qFormat/>
    <w:rsid w:val="003325FE"/>
    <w:rPr>
      <w:b/>
      <w:bCs/>
    </w:rPr>
  </w:style>
  <w:style w:type="table" w:styleId="ad">
    <w:name w:val="Table Grid"/>
    <w:basedOn w:val="a1"/>
    <w:uiPriority w:val="59"/>
    <w:rsid w:val="003325F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1569"/>
    <w:pPr>
      <w:autoSpaceDE w:val="0"/>
      <w:autoSpaceDN w:val="0"/>
      <w:adjustRightInd w:val="0"/>
      <w:spacing w:after="0" w:line="240" w:lineRule="auto"/>
    </w:pPr>
    <w:rPr>
      <w:rFonts w:ascii="Arial" w:eastAsia="Times New Roman" w:hAnsi="Arial" w:cs="Arial"/>
      <w:color w:val="000000"/>
      <w:sz w:val="24"/>
      <w:szCs w:val="24"/>
      <w:lang w:eastAsia="bg-BG"/>
    </w:rPr>
  </w:style>
  <w:style w:type="character" w:customStyle="1" w:styleId="apple-converted-space">
    <w:name w:val="apple-converted-space"/>
    <w:basedOn w:val="a0"/>
    <w:rsid w:val="002D5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05371">
      <w:bodyDiv w:val="1"/>
      <w:marLeft w:val="0"/>
      <w:marRight w:val="0"/>
      <w:marTop w:val="0"/>
      <w:marBottom w:val="0"/>
      <w:divBdr>
        <w:top w:val="none" w:sz="0" w:space="0" w:color="auto"/>
        <w:left w:val="none" w:sz="0" w:space="0" w:color="auto"/>
        <w:bottom w:val="none" w:sz="0" w:space="0" w:color="auto"/>
        <w:right w:val="none" w:sz="0" w:space="0" w:color="auto"/>
      </w:divBdr>
    </w:div>
    <w:div w:id="633602263">
      <w:bodyDiv w:val="1"/>
      <w:marLeft w:val="0"/>
      <w:marRight w:val="0"/>
      <w:marTop w:val="0"/>
      <w:marBottom w:val="0"/>
      <w:divBdr>
        <w:top w:val="none" w:sz="0" w:space="0" w:color="auto"/>
        <w:left w:val="none" w:sz="0" w:space="0" w:color="auto"/>
        <w:bottom w:val="none" w:sz="0" w:space="0" w:color="auto"/>
        <w:right w:val="none" w:sz="0" w:space="0" w:color="auto"/>
      </w:divBdr>
    </w:div>
    <w:div w:id="715734707">
      <w:bodyDiv w:val="1"/>
      <w:marLeft w:val="0"/>
      <w:marRight w:val="0"/>
      <w:marTop w:val="0"/>
      <w:marBottom w:val="0"/>
      <w:divBdr>
        <w:top w:val="none" w:sz="0" w:space="0" w:color="auto"/>
        <w:left w:val="none" w:sz="0" w:space="0" w:color="auto"/>
        <w:bottom w:val="none" w:sz="0" w:space="0" w:color="auto"/>
        <w:right w:val="none" w:sz="0" w:space="0" w:color="auto"/>
      </w:divBdr>
    </w:div>
    <w:div w:id="974026779">
      <w:bodyDiv w:val="1"/>
      <w:marLeft w:val="0"/>
      <w:marRight w:val="0"/>
      <w:marTop w:val="0"/>
      <w:marBottom w:val="0"/>
      <w:divBdr>
        <w:top w:val="none" w:sz="0" w:space="0" w:color="auto"/>
        <w:left w:val="none" w:sz="0" w:space="0" w:color="auto"/>
        <w:bottom w:val="none" w:sz="0" w:space="0" w:color="auto"/>
        <w:right w:val="none" w:sz="0" w:space="0" w:color="auto"/>
      </w:divBdr>
    </w:div>
    <w:div w:id="210556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852E3-C419-40BA-947C-91E3E583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2660</Words>
  <Characters>15163</Characters>
  <Application>Microsoft Office Word</Application>
  <DocSecurity>0</DocSecurity>
  <Lines>126</Lines>
  <Paragraphs>35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2019-11-03T10:12:00Z</cp:lastPrinted>
  <dcterms:created xsi:type="dcterms:W3CDTF">2019-11-03T10:12:00Z</dcterms:created>
  <dcterms:modified xsi:type="dcterms:W3CDTF">2019-11-03T10:12:00Z</dcterms:modified>
</cp:coreProperties>
</file>