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FCC" w:rsidRPr="00BF2155" w:rsidRDefault="00383FCC" w:rsidP="00383FCC">
      <w:pPr>
        <w:spacing w:after="0"/>
        <w:jc w:val="center"/>
        <w:rPr>
          <w:rFonts w:ascii="Georgia" w:hAnsi="Georgia"/>
          <w:b/>
          <w:sz w:val="20"/>
          <w:szCs w:val="20"/>
          <w:u w:val="single"/>
        </w:rPr>
      </w:pPr>
      <w:r w:rsidRPr="00BF2155">
        <w:rPr>
          <w:rFonts w:ascii="Georgia" w:hAnsi="Georgia"/>
          <w:b/>
          <w:sz w:val="20"/>
          <w:szCs w:val="20"/>
          <w:u w:val="single"/>
        </w:rPr>
        <w:t>ПРОТОКОЛ №</w:t>
      </w:r>
      <w:r w:rsidRPr="00BF2155">
        <w:rPr>
          <w:rFonts w:ascii="Georgia" w:hAnsi="Georgia"/>
          <w:b/>
          <w:sz w:val="20"/>
          <w:szCs w:val="20"/>
          <w:u w:val="single"/>
          <w:lang w:val="en-US"/>
        </w:rPr>
        <w:t xml:space="preserve"> </w:t>
      </w:r>
      <w:r w:rsidRPr="00BF2155">
        <w:rPr>
          <w:rFonts w:ascii="Georgia" w:hAnsi="Georgia"/>
          <w:b/>
          <w:sz w:val="20"/>
          <w:szCs w:val="20"/>
          <w:u w:val="single"/>
        </w:rPr>
        <w:t>1</w:t>
      </w:r>
      <w:r w:rsidR="005E48EF">
        <w:rPr>
          <w:rFonts w:ascii="Georgia" w:hAnsi="Georgia"/>
          <w:b/>
          <w:sz w:val="20"/>
          <w:szCs w:val="20"/>
          <w:u w:val="single"/>
        </w:rPr>
        <w:t>8/25</w:t>
      </w:r>
      <w:r w:rsidR="00BE4B0D">
        <w:rPr>
          <w:rFonts w:ascii="Georgia" w:hAnsi="Georgia"/>
          <w:b/>
          <w:sz w:val="20"/>
          <w:szCs w:val="20"/>
          <w:u w:val="single"/>
        </w:rPr>
        <w:t>.</w:t>
      </w:r>
      <w:r w:rsidR="00BF2155" w:rsidRPr="008E1E0A">
        <w:rPr>
          <w:rFonts w:ascii="Georgia" w:hAnsi="Georgia"/>
          <w:b/>
          <w:sz w:val="20"/>
          <w:szCs w:val="20"/>
          <w:u w:val="single"/>
        </w:rPr>
        <w:t>10</w:t>
      </w:r>
      <w:r w:rsidRPr="008E1E0A">
        <w:rPr>
          <w:rFonts w:ascii="Georgia" w:hAnsi="Georgia"/>
          <w:b/>
          <w:sz w:val="20"/>
          <w:szCs w:val="20"/>
          <w:u w:val="single"/>
        </w:rPr>
        <w:t>.20</w:t>
      </w:r>
      <w:r w:rsidRPr="008E1E0A">
        <w:rPr>
          <w:rFonts w:ascii="Georgia" w:hAnsi="Georgia"/>
          <w:b/>
          <w:sz w:val="20"/>
          <w:szCs w:val="20"/>
          <w:u w:val="single"/>
          <w:lang w:val="en-US"/>
        </w:rPr>
        <w:t>2</w:t>
      </w:r>
      <w:r w:rsidRPr="008E1E0A">
        <w:rPr>
          <w:rFonts w:ascii="Georgia" w:hAnsi="Georgia"/>
          <w:b/>
          <w:sz w:val="20"/>
          <w:szCs w:val="20"/>
          <w:u w:val="single"/>
        </w:rPr>
        <w:t>3</w:t>
      </w:r>
      <w:r w:rsidRPr="00BF2155">
        <w:rPr>
          <w:rFonts w:ascii="Georgia" w:hAnsi="Georgia"/>
          <w:b/>
          <w:sz w:val="20"/>
          <w:szCs w:val="20"/>
          <w:u w:val="single"/>
        </w:rPr>
        <w:t xml:space="preserve"> г.</w:t>
      </w:r>
    </w:p>
    <w:p w:rsidR="00383FCC" w:rsidRPr="00BF2155" w:rsidRDefault="00383FCC" w:rsidP="00383FCC">
      <w:pPr>
        <w:spacing w:after="0"/>
        <w:jc w:val="both"/>
        <w:rPr>
          <w:rFonts w:ascii="Georgia" w:hAnsi="Georgia" w:cs="Times New Roman"/>
          <w:sz w:val="20"/>
          <w:szCs w:val="20"/>
        </w:rPr>
      </w:pPr>
    </w:p>
    <w:p w:rsidR="00383FCC" w:rsidRPr="00BF2155" w:rsidRDefault="00383FCC" w:rsidP="00383FCC">
      <w:pPr>
        <w:spacing w:after="0"/>
        <w:ind w:firstLine="708"/>
        <w:jc w:val="both"/>
        <w:rPr>
          <w:rFonts w:ascii="Georgia" w:hAnsi="Georgia" w:cs="Times New Roman"/>
          <w:sz w:val="20"/>
          <w:szCs w:val="20"/>
          <w:lang w:val="en-US"/>
        </w:rPr>
      </w:pPr>
      <w:r w:rsidRPr="00BF2155">
        <w:rPr>
          <w:rFonts w:ascii="Georgia" w:hAnsi="Georgia" w:cs="Times New Roman"/>
          <w:sz w:val="20"/>
          <w:szCs w:val="20"/>
        </w:rPr>
        <w:t>Днес</w:t>
      </w:r>
      <w:r w:rsidR="008E1E0A" w:rsidRPr="008E1E0A">
        <w:rPr>
          <w:rFonts w:ascii="Georgia" w:hAnsi="Georgia" w:cs="Times New Roman"/>
          <w:sz w:val="20"/>
          <w:szCs w:val="20"/>
        </w:rPr>
        <w:t>,</w:t>
      </w:r>
      <w:r w:rsidR="008839D3">
        <w:rPr>
          <w:rFonts w:ascii="Georgia" w:hAnsi="Georgia" w:cs="Times New Roman"/>
          <w:sz w:val="20"/>
          <w:szCs w:val="20"/>
        </w:rPr>
        <w:t xml:space="preserve"> </w:t>
      </w:r>
      <w:r w:rsidR="005E48EF">
        <w:rPr>
          <w:rFonts w:ascii="Georgia" w:hAnsi="Georgia" w:cs="Times New Roman"/>
          <w:sz w:val="20"/>
          <w:szCs w:val="20"/>
        </w:rPr>
        <w:t>25</w:t>
      </w:r>
      <w:r w:rsidRPr="00BE4B0D">
        <w:rPr>
          <w:rFonts w:ascii="Georgia" w:hAnsi="Georgia" w:cs="Times New Roman"/>
          <w:sz w:val="20"/>
          <w:szCs w:val="20"/>
        </w:rPr>
        <w:t>.</w:t>
      </w:r>
      <w:r w:rsidR="00BF2155" w:rsidRPr="00BE4B0D">
        <w:rPr>
          <w:rFonts w:ascii="Georgia" w:hAnsi="Georgia" w:cs="Times New Roman"/>
          <w:sz w:val="20"/>
          <w:szCs w:val="20"/>
        </w:rPr>
        <w:t>10</w:t>
      </w:r>
      <w:r w:rsidRPr="008E1E0A">
        <w:rPr>
          <w:rFonts w:ascii="Georgia" w:hAnsi="Georgia" w:cs="Times New Roman"/>
          <w:sz w:val="20"/>
          <w:szCs w:val="20"/>
          <w:lang w:val="en-US"/>
        </w:rPr>
        <w:t>.</w:t>
      </w:r>
      <w:r w:rsidRPr="008E1E0A">
        <w:rPr>
          <w:rFonts w:ascii="Georgia" w:hAnsi="Georgia" w:cs="Times New Roman"/>
          <w:sz w:val="20"/>
          <w:szCs w:val="20"/>
        </w:rPr>
        <w:t>20</w:t>
      </w:r>
      <w:r w:rsidRPr="008E1E0A">
        <w:rPr>
          <w:rFonts w:ascii="Georgia" w:hAnsi="Georgia" w:cs="Times New Roman"/>
          <w:sz w:val="20"/>
          <w:szCs w:val="20"/>
          <w:lang w:val="en-US"/>
        </w:rPr>
        <w:t>2</w:t>
      </w:r>
      <w:r w:rsidR="008E1E0A" w:rsidRPr="008E1E0A">
        <w:rPr>
          <w:rFonts w:ascii="Georgia" w:hAnsi="Georgia" w:cs="Times New Roman"/>
          <w:sz w:val="20"/>
          <w:szCs w:val="20"/>
        </w:rPr>
        <w:t xml:space="preserve">3 г. </w:t>
      </w:r>
      <w:r w:rsidR="008E1E0A" w:rsidRPr="003970F8">
        <w:rPr>
          <w:rFonts w:ascii="Georgia" w:hAnsi="Georgia" w:cs="Times New Roman"/>
          <w:sz w:val="20"/>
          <w:szCs w:val="20"/>
        </w:rPr>
        <w:t xml:space="preserve">от </w:t>
      </w:r>
      <w:r w:rsidR="003970F8" w:rsidRPr="003970F8">
        <w:rPr>
          <w:rFonts w:ascii="Georgia" w:hAnsi="Georgia" w:cs="Times New Roman"/>
          <w:sz w:val="20"/>
          <w:szCs w:val="20"/>
          <w:lang w:val="en-US"/>
        </w:rPr>
        <w:t>16</w:t>
      </w:r>
      <w:r w:rsidR="003970F8" w:rsidRPr="003970F8">
        <w:rPr>
          <w:rFonts w:ascii="Georgia" w:hAnsi="Georgia" w:cs="Times New Roman"/>
          <w:sz w:val="20"/>
          <w:szCs w:val="20"/>
        </w:rPr>
        <w:t>.00</w:t>
      </w:r>
      <w:r w:rsidRPr="003970F8">
        <w:rPr>
          <w:rFonts w:ascii="Georgia" w:hAnsi="Georgia" w:cs="Times New Roman"/>
          <w:sz w:val="20"/>
          <w:szCs w:val="20"/>
        </w:rPr>
        <w:t xml:space="preserve"> часа</w:t>
      </w:r>
      <w:r w:rsidRPr="00BF2155">
        <w:rPr>
          <w:rFonts w:ascii="Georgia" w:hAnsi="Georgia" w:cs="Times New Roman"/>
          <w:sz w:val="20"/>
          <w:szCs w:val="20"/>
        </w:rPr>
        <w:t xml:space="preserve">, в сградата на общинска администрация Несебър, в гр. Несебър, ул. „Еделвайс“ № 10, в заседателна зала на първи етаж, се проведе заседание на Общинска избирателна комисия в община Несебър </w:t>
      </w:r>
      <w:r w:rsidRPr="00BF2155">
        <w:rPr>
          <w:rFonts w:ascii="Georgia" w:hAnsi="Georgia" w:cs="Times New Roman"/>
          <w:sz w:val="20"/>
          <w:szCs w:val="20"/>
          <w:lang w:val="en-US"/>
        </w:rPr>
        <w:t>(</w:t>
      </w:r>
      <w:r w:rsidRPr="00BF2155">
        <w:rPr>
          <w:rFonts w:ascii="Georgia" w:hAnsi="Georgia" w:cs="Times New Roman"/>
          <w:sz w:val="20"/>
          <w:szCs w:val="20"/>
        </w:rPr>
        <w:t>ОИК</w:t>
      </w:r>
      <w:r w:rsidRPr="00BF2155">
        <w:rPr>
          <w:rFonts w:ascii="Georgia" w:hAnsi="Georgia" w:cs="Times New Roman"/>
          <w:sz w:val="20"/>
          <w:szCs w:val="20"/>
          <w:lang w:val="en-US"/>
        </w:rPr>
        <w:t>)</w:t>
      </w:r>
      <w:r w:rsidRPr="00BF2155">
        <w:rPr>
          <w:rFonts w:ascii="Georgia" w:hAnsi="Georgia" w:cs="Times New Roman"/>
          <w:sz w:val="20"/>
          <w:szCs w:val="20"/>
        </w:rPr>
        <w:t>,</w:t>
      </w:r>
      <w:r w:rsidRPr="00BF2155">
        <w:rPr>
          <w:rFonts w:ascii="Georgia" w:hAnsi="Georgia" w:cs="Times New Roman"/>
          <w:sz w:val="20"/>
          <w:szCs w:val="20"/>
          <w:lang w:val="en-US"/>
        </w:rPr>
        <w:t xml:space="preserve"> </w:t>
      </w:r>
      <w:r w:rsidRPr="00BF2155">
        <w:rPr>
          <w:rFonts w:ascii="Georgia" w:hAnsi="Georgia" w:cs="Times New Roman"/>
          <w:sz w:val="20"/>
          <w:szCs w:val="20"/>
        </w:rPr>
        <w:t>назначена с Решение № 2204-МИ/ 04.09.2023 год. на Централната избирателна комисия за произвеждане на избори за общински съветници и кметове на 29 октомври 2023г., а именно: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>ПРЕДСЕДАТЕЛ:</w:t>
      </w:r>
      <w:r w:rsidRPr="00BF2155">
        <w:rPr>
          <w:rFonts w:ascii="Georgia" w:eastAsia="Calibri" w:hAnsi="Georgia" w:cs="Times New Roman"/>
          <w:sz w:val="20"/>
          <w:szCs w:val="20"/>
        </w:rPr>
        <w:tab/>
      </w:r>
      <w:r w:rsidRPr="00BF2155">
        <w:rPr>
          <w:rFonts w:ascii="Georgia" w:eastAsia="Calibri" w:hAnsi="Georgia" w:cs="Times New Roman"/>
          <w:sz w:val="20"/>
          <w:szCs w:val="20"/>
        </w:rPr>
        <w:tab/>
        <w:t xml:space="preserve">Стоян Златинов </w:t>
      </w:r>
      <w:proofErr w:type="spellStart"/>
      <w:r w:rsidRPr="00BF2155">
        <w:rPr>
          <w:rFonts w:ascii="Georgia" w:eastAsia="Calibri" w:hAnsi="Georgia" w:cs="Times New Roman"/>
          <w:sz w:val="20"/>
          <w:szCs w:val="20"/>
        </w:rPr>
        <w:t>Златинов</w:t>
      </w:r>
      <w:proofErr w:type="spellEnd"/>
      <w:r w:rsidRPr="00BF2155">
        <w:rPr>
          <w:rFonts w:ascii="Georgia" w:eastAsia="Calibri" w:hAnsi="Georgia" w:cs="Times New Roman"/>
          <w:sz w:val="20"/>
          <w:szCs w:val="20"/>
        </w:rPr>
        <w:t xml:space="preserve"> 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>ЗАМ.-ПРЕДСЕДАТЕЛ:</w:t>
      </w:r>
      <w:r w:rsidRPr="00BF2155">
        <w:rPr>
          <w:rFonts w:ascii="Georgia" w:eastAsia="Calibri" w:hAnsi="Georgia" w:cs="Times New Roman"/>
          <w:sz w:val="20"/>
          <w:szCs w:val="20"/>
        </w:rPr>
        <w:tab/>
        <w:t>Виктория Валентинова Теоклиева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>ЗАМ.-ПРЕДСЕДАТЕЛ:</w:t>
      </w:r>
      <w:r w:rsidRPr="00BF2155">
        <w:rPr>
          <w:rFonts w:ascii="Georgia" w:eastAsia="Calibri" w:hAnsi="Georgia" w:cs="Times New Roman"/>
          <w:sz w:val="20"/>
          <w:szCs w:val="20"/>
        </w:rPr>
        <w:tab/>
        <w:t>Неслян Осман Тодорова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>ЗАМ.-ПРЕДСЕДАТЕЛ:</w:t>
      </w:r>
      <w:r w:rsidRPr="00BF2155">
        <w:rPr>
          <w:rFonts w:ascii="Georgia" w:eastAsia="Calibri" w:hAnsi="Georgia" w:cs="Times New Roman"/>
          <w:sz w:val="20"/>
          <w:szCs w:val="20"/>
        </w:rPr>
        <w:tab/>
        <w:t>Десислава Младенова Стефанова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>СЕКРЕТАР:</w:t>
      </w:r>
      <w:r w:rsidRPr="00BF2155">
        <w:rPr>
          <w:rFonts w:ascii="Georgia" w:eastAsia="Calibri" w:hAnsi="Georgia" w:cs="Times New Roman"/>
          <w:sz w:val="20"/>
          <w:szCs w:val="20"/>
        </w:rPr>
        <w:tab/>
        <w:t>Веселин Михайлов Радев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>ЧЛЕНОВЕ:</w:t>
      </w:r>
      <w:r w:rsidRPr="00BF2155">
        <w:rPr>
          <w:rFonts w:ascii="Georgia" w:eastAsia="Calibri" w:hAnsi="Georgia" w:cs="Times New Roman"/>
          <w:sz w:val="20"/>
          <w:szCs w:val="20"/>
        </w:rPr>
        <w:tab/>
        <w:t>Станислав Веселинов Славов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 xml:space="preserve"> </w:t>
      </w:r>
      <w:r w:rsidRPr="00BF2155">
        <w:rPr>
          <w:rFonts w:ascii="Georgia" w:eastAsia="Calibri" w:hAnsi="Georgia" w:cs="Times New Roman"/>
          <w:sz w:val="20"/>
          <w:szCs w:val="20"/>
        </w:rPr>
        <w:tab/>
      </w:r>
      <w:r w:rsidRPr="00BF2155">
        <w:rPr>
          <w:rFonts w:ascii="Georgia" w:eastAsia="Calibri" w:hAnsi="Georgia" w:cs="Times New Roman"/>
          <w:sz w:val="20"/>
          <w:szCs w:val="20"/>
        </w:rPr>
        <w:tab/>
        <w:t>Руска Георгиева Узунова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 xml:space="preserve"> </w:t>
      </w:r>
      <w:r w:rsidRPr="00BF2155">
        <w:rPr>
          <w:rFonts w:ascii="Georgia" w:eastAsia="Calibri" w:hAnsi="Georgia" w:cs="Times New Roman"/>
          <w:sz w:val="20"/>
          <w:szCs w:val="20"/>
        </w:rPr>
        <w:tab/>
      </w:r>
      <w:r w:rsidRPr="00BF2155">
        <w:rPr>
          <w:rFonts w:ascii="Georgia" w:eastAsia="Calibri" w:hAnsi="Georgia" w:cs="Times New Roman"/>
          <w:sz w:val="20"/>
          <w:szCs w:val="20"/>
        </w:rPr>
        <w:tab/>
        <w:t>Николай Росенов Кожухаров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 xml:space="preserve"> </w:t>
      </w:r>
      <w:r w:rsidRPr="00BF2155">
        <w:rPr>
          <w:rFonts w:ascii="Georgia" w:eastAsia="Calibri" w:hAnsi="Georgia" w:cs="Times New Roman"/>
          <w:sz w:val="20"/>
          <w:szCs w:val="20"/>
        </w:rPr>
        <w:tab/>
      </w:r>
      <w:r w:rsidRPr="00BF2155">
        <w:rPr>
          <w:rFonts w:ascii="Georgia" w:eastAsia="Calibri" w:hAnsi="Georgia" w:cs="Times New Roman"/>
          <w:sz w:val="20"/>
          <w:szCs w:val="20"/>
        </w:rPr>
        <w:tab/>
        <w:t>Милена Стефанова Василева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 xml:space="preserve"> </w:t>
      </w:r>
      <w:r w:rsidRPr="00BF2155">
        <w:rPr>
          <w:rFonts w:ascii="Georgia" w:eastAsia="Calibri" w:hAnsi="Georgia" w:cs="Times New Roman"/>
          <w:sz w:val="20"/>
          <w:szCs w:val="20"/>
        </w:rPr>
        <w:tab/>
      </w:r>
      <w:r w:rsidRPr="00BF2155">
        <w:rPr>
          <w:rFonts w:ascii="Georgia" w:eastAsia="Calibri" w:hAnsi="Georgia" w:cs="Times New Roman"/>
          <w:sz w:val="20"/>
          <w:szCs w:val="20"/>
        </w:rPr>
        <w:tab/>
        <w:t>Ива Симеонова Якимова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 xml:space="preserve"> </w:t>
      </w:r>
      <w:r w:rsidRPr="00BF2155">
        <w:rPr>
          <w:rFonts w:ascii="Georgia" w:eastAsia="Calibri" w:hAnsi="Georgia" w:cs="Times New Roman"/>
          <w:sz w:val="20"/>
          <w:szCs w:val="20"/>
        </w:rPr>
        <w:tab/>
      </w:r>
      <w:r w:rsidRPr="00BF2155">
        <w:rPr>
          <w:rFonts w:ascii="Georgia" w:eastAsia="Calibri" w:hAnsi="Georgia" w:cs="Times New Roman"/>
          <w:sz w:val="20"/>
          <w:szCs w:val="20"/>
        </w:rPr>
        <w:tab/>
        <w:t xml:space="preserve">Десислава Николова </w:t>
      </w:r>
      <w:proofErr w:type="spellStart"/>
      <w:r w:rsidRPr="00BF2155">
        <w:rPr>
          <w:rFonts w:ascii="Georgia" w:eastAsia="Calibri" w:hAnsi="Georgia" w:cs="Times New Roman"/>
          <w:sz w:val="20"/>
          <w:szCs w:val="20"/>
        </w:rPr>
        <w:t>Николова</w:t>
      </w:r>
      <w:proofErr w:type="spellEnd"/>
    </w:p>
    <w:p w:rsidR="00383FCC" w:rsidRPr="00BF2155" w:rsidRDefault="00383FCC" w:rsidP="00383FCC">
      <w:pPr>
        <w:spacing w:after="0"/>
        <w:jc w:val="both"/>
        <w:rPr>
          <w:rFonts w:ascii="Georgia" w:eastAsia="Calibri" w:hAnsi="Georgia" w:cs="Times New Roman"/>
          <w:sz w:val="20"/>
          <w:szCs w:val="20"/>
          <w:lang w:val="en-US"/>
        </w:rPr>
      </w:pPr>
    </w:p>
    <w:p w:rsidR="00383FCC" w:rsidRPr="007E480E" w:rsidRDefault="005A2AFB" w:rsidP="005A2AFB">
      <w:pPr>
        <w:spacing w:after="0"/>
        <w:jc w:val="both"/>
        <w:rPr>
          <w:rFonts w:ascii="Georgia" w:eastAsia="Calibri" w:hAnsi="Georgia" w:cs="Times New Roman"/>
          <w:sz w:val="20"/>
          <w:szCs w:val="20"/>
        </w:rPr>
      </w:pPr>
      <w:r>
        <w:rPr>
          <w:rFonts w:ascii="Georgia" w:eastAsia="Calibri" w:hAnsi="Georgia" w:cs="Times New Roman"/>
          <w:color w:val="FF0000"/>
          <w:sz w:val="20"/>
          <w:szCs w:val="20"/>
        </w:rPr>
        <w:t xml:space="preserve">            </w:t>
      </w:r>
      <w:r w:rsidR="009E75C1" w:rsidRPr="005E48EF">
        <w:rPr>
          <w:rFonts w:ascii="Georgia" w:eastAsia="Calibri" w:hAnsi="Georgia" w:cs="Times New Roman"/>
          <w:color w:val="FF0000"/>
          <w:sz w:val="20"/>
          <w:szCs w:val="20"/>
        </w:rPr>
        <w:t xml:space="preserve"> </w:t>
      </w:r>
      <w:r w:rsidRPr="0080786B">
        <w:rPr>
          <w:rFonts w:ascii="Georgia" w:eastAsia="Calibri" w:hAnsi="Georgia" w:cs="Times New Roman"/>
          <w:sz w:val="20"/>
          <w:szCs w:val="20"/>
        </w:rPr>
        <w:t>На заседанието присъстваха всички членове</w:t>
      </w:r>
      <w:r w:rsidR="00383FCC" w:rsidRPr="0080786B">
        <w:rPr>
          <w:rFonts w:ascii="Georgia" w:eastAsia="Calibri" w:hAnsi="Georgia" w:cs="Times New Roman"/>
          <w:sz w:val="20"/>
          <w:szCs w:val="20"/>
        </w:rPr>
        <w:t>.</w:t>
      </w:r>
      <w:r w:rsidR="00383FCC" w:rsidRPr="008839D3">
        <w:rPr>
          <w:rFonts w:ascii="Georgia" w:eastAsia="Calibri" w:hAnsi="Georgia" w:cs="Times New Roman"/>
          <w:sz w:val="20"/>
          <w:szCs w:val="20"/>
        </w:rPr>
        <w:t xml:space="preserve"> Председателят  констатира, че е налице кворум </w:t>
      </w:r>
      <w:r w:rsidR="00383FCC" w:rsidRPr="007E480E">
        <w:rPr>
          <w:rFonts w:ascii="Georgia" w:eastAsia="Calibri" w:hAnsi="Georgia" w:cs="Times New Roman"/>
          <w:sz w:val="20"/>
          <w:szCs w:val="20"/>
        </w:rPr>
        <w:t xml:space="preserve">и обяви заседанието за открито при следния дневен ред: </w:t>
      </w:r>
    </w:p>
    <w:p w:rsidR="001A5485" w:rsidRPr="00E56868" w:rsidRDefault="008839D3" w:rsidP="001A5485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  <w:r w:rsidRPr="007E480E">
        <w:rPr>
          <w:rFonts w:ascii="Georgia" w:hAnsi="Georgia"/>
          <w:sz w:val="20"/>
          <w:szCs w:val="20"/>
        </w:rPr>
        <w:t xml:space="preserve">Промени в състави на секционни избирателни комисии в община Несебър за </w:t>
      </w:r>
      <w:r w:rsidRPr="00E56868">
        <w:rPr>
          <w:rFonts w:ascii="Georgia" w:hAnsi="Georgia"/>
          <w:sz w:val="20"/>
          <w:szCs w:val="20"/>
        </w:rPr>
        <w:t xml:space="preserve">произвеждане на </w:t>
      </w:r>
      <w:r w:rsidRPr="00E56868">
        <w:rPr>
          <w:rFonts w:ascii="Georgia" w:eastAsia="Calibri" w:hAnsi="Georgia" w:cs="Helvetica"/>
          <w:sz w:val="20"/>
          <w:szCs w:val="20"/>
        </w:rPr>
        <w:t>изборите за общински съветници и за кметове на 29 октомври 2023г.</w:t>
      </w:r>
      <w:r w:rsidR="007E480E" w:rsidRPr="00E56868">
        <w:rPr>
          <w:rFonts w:ascii="Georgia" w:eastAsia="Calibri" w:hAnsi="Georgia" w:cs="Helvetica"/>
          <w:sz w:val="20"/>
          <w:szCs w:val="20"/>
        </w:rPr>
        <w:t>;</w:t>
      </w:r>
    </w:p>
    <w:p w:rsidR="0080786B" w:rsidRPr="00E56868" w:rsidRDefault="005E48EF" w:rsidP="0080786B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eastAsia="Calibri" w:hAnsi="Georgia"/>
          <w:sz w:val="20"/>
          <w:szCs w:val="20"/>
        </w:rPr>
        <w:t xml:space="preserve">Регистрация на застъпници на кандидатска листа в изборите за Кмет на община </w:t>
      </w:r>
      <w:r w:rsidR="0080786B" w:rsidRPr="007E480E">
        <w:rPr>
          <w:rFonts w:ascii="Georgia" w:hAnsi="Georgia"/>
          <w:sz w:val="20"/>
          <w:szCs w:val="20"/>
        </w:rPr>
        <w:t xml:space="preserve">в община Несебър за </w:t>
      </w:r>
      <w:r w:rsidR="0080786B" w:rsidRPr="00E56868">
        <w:rPr>
          <w:rFonts w:ascii="Georgia" w:hAnsi="Georgia"/>
          <w:sz w:val="20"/>
          <w:szCs w:val="20"/>
        </w:rPr>
        <w:t xml:space="preserve">произвеждане на </w:t>
      </w:r>
      <w:r w:rsidR="0080786B" w:rsidRPr="00E56868">
        <w:rPr>
          <w:rFonts w:ascii="Georgia" w:eastAsia="Calibri" w:hAnsi="Georgia" w:cs="Helvetica"/>
          <w:sz w:val="20"/>
          <w:szCs w:val="20"/>
        </w:rPr>
        <w:t>изборите за общински съветници и за кметове на 29 октомври 2023г.;</w:t>
      </w:r>
    </w:p>
    <w:p w:rsidR="001336CA" w:rsidRPr="0080786B" w:rsidRDefault="001336CA" w:rsidP="0080786B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eorgia" w:eastAsia="Calibri" w:hAnsi="Georgia"/>
          <w:sz w:val="20"/>
          <w:szCs w:val="20"/>
        </w:rPr>
      </w:pPr>
      <w:r w:rsidRPr="0080786B">
        <w:rPr>
          <w:rFonts w:ascii="Georgia" w:eastAsia="Calibri" w:hAnsi="Georgia"/>
          <w:sz w:val="20"/>
          <w:szCs w:val="20"/>
        </w:rPr>
        <w:t>Разни.</w:t>
      </w:r>
    </w:p>
    <w:p w:rsidR="000F0486" w:rsidRPr="001336CA" w:rsidRDefault="000F0486" w:rsidP="000F0486">
      <w:pPr>
        <w:pStyle w:val="aa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Georgia" w:eastAsia="Calibri" w:hAnsi="Georgia"/>
          <w:sz w:val="20"/>
          <w:szCs w:val="20"/>
        </w:rPr>
      </w:pPr>
    </w:p>
    <w:p w:rsidR="00383FCC" w:rsidRPr="00BF2155" w:rsidRDefault="00383FCC" w:rsidP="001336CA">
      <w:pPr>
        <w:spacing w:after="0"/>
        <w:ind w:firstLine="708"/>
        <w:jc w:val="both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 xml:space="preserve">Не постъпиха други предложения за дневен ред или за допълване на така предложения, поради което същият беше подложен на гласуване. </w:t>
      </w:r>
    </w:p>
    <w:p w:rsidR="00383FCC" w:rsidRPr="00BF2155" w:rsidRDefault="00383FCC" w:rsidP="001336CA">
      <w:pPr>
        <w:spacing w:after="0"/>
        <w:ind w:firstLine="708"/>
        <w:jc w:val="both"/>
        <w:rPr>
          <w:rFonts w:ascii="Georgia" w:eastAsia="Calibri" w:hAnsi="Georgia" w:cs="Times New Roman"/>
          <w:sz w:val="20"/>
          <w:szCs w:val="20"/>
        </w:rPr>
      </w:pPr>
    </w:p>
    <w:p w:rsidR="00383FCC" w:rsidRPr="00BF2155" w:rsidRDefault="00383FCC" w:rsidP="00383FCC">
      <w:pPr>
        <w:spacing w:after="0"/>
        <w:jc w:val="both"/>
        <w:rPr>
          <w:rFonts w:ascii="Georgia" w:eastAsia="Calibri" w:hAnsi="Georgia" w:cs="Times New Roman"/>
          <w:b/>
          <w:sz w:val="20"/>
          <w:szCs w:val="20"/>
        </w:rPr>
      </w:pPr>
      <w:r w:rsidRPr="00BF2155">
        <w:rPr>
          <w:rFonts w:ascii="Georgia" w:eastAsia="Calibri" w:hAnsi="Georgia" w:cs="Times New Roman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383FCC" w:rsidRPr="00BF2155" w:rsidTr="005C798C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ПРОТИВ</w:t>
            </w: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 xml:space="preserve">СТОЯН ЗЛАТИНОВ </w:t>
            </w:r>
            <w:proofErr w:type="spellStart"/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 xml:space="preserve">ДЕСИСЛАВА НИКОЛОВА </w:t>
            </w:r>
            <w:proofErr w:type="spellStart"/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</w:tbl>
    <w:p w:rsidR="00383FCC" w:rsidRPr="00BF2155" w:rsidRDefault="00383FCC" w:rsidP="00383FCC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</w:p>
    <w:p w:rsidR="00383FCC" w:rsidRPr="00BF2155" w:rsidRDefault="00C42DD8" w:rsidP="00383FCC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  <w:r w:rsidRPr="005C798C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5C798C" w:rsidRPr="005C798C">
        <w:rPr>
          <w:rFonts w:ascii="Georgia" w:hAnsi="Georgia" w:cs="Times New Roman"/>
          <w:b/>
          <w:sz w:val="20"/>
          <w:szCs w:val="20"/>
        </w:rPr>
        <w:t>1</w:t>
      </w:r>
      <w:r w:rsidR="0082677B">
        <w:rPr>
          <w:rFonts w:ascii="Georgia" w:hAnsi="Georgia" w:cs="Times New Roman"/>
          <w:b/>
          <w:sz w:val="20"/>
          <w:szCs w:val="20"/>
        </w:rPr>
        <w:t>1</w:t>
      </w:r>
      <w:r w:rsidR="00383FCC" w:rsidRPr="005C798C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383FCC" w:rsidRPr="00BF2155" w:rsidRDefault="00383FCC" w:rsidP="00383FCC">
      <w:pPr>
        <w:spacing w:after="0"/>
        <w:ind w:right="-14"/>
        <w:jc w:val="both"/>
        <w:rPr>
          <w:rFonts w:ascii="Georgia" w:hAnsi="Georgia" w:cs="Times New Roman"/>
          <w:b/>
          <w:sz w:val="20"/>
          <w:szCs w:val="20"/>
        </w:rPr>
      </w:pPr>
      <w:r w:rsidRPr="00BF2155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383FCC" w:rsidRPr="00BF2155" w:rsidRDefault="00383FCC" w:rsidP="00383FCC">
      <w:pPr>
        <w:spacing w:after="0"/>
        <w:ind w:right="-14"/>
        <w:jc w:val="both"/>
        <w:rPr>
          <w:rFonts w:ascii="Georgia" w:hAnsi="Georgia" w:cs="Times New Roman"/>
          <w:b/>
          <w:sz w:val="20"/>
          <w:szCs w:val="20"/>
        </w:rPr>
      </w:pPr>
    </w:p>
    <w:p w:rsidR="00383FCC" w:rsidRPr="00E27D36" w:rsidRDefault="00383FCC" w:rsidP="00383FCC">
      <w:pPr>
        <w:spacing w:after="0"/>
        <w:ind w:right="-14"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BF2155">
        <w:rPr>
          <w:rFonts w:ascii="Georgia" w:hAnsi="Georgia" w:cs="Times New Roman"/>
          <w:sz w:val="20"/>
          <w:szCs w:val="20"/>
        </w:rPr>
        <w:t xml:space="preserve">След приемането на дневния ред се пристъпи към разглеждане на точките от същия и </w:t>
      </w:r>
      <w:r w:rsidRPr="00E27D36">
        <w:rPr>
          <w:rFonts w:ascii="Georgia" w:hAnsi="Georgia" w:cs="Times New Roman"/>
          <w:sz w:val="20"/>
          <w:szCs w:val="20"/>
        </w:rPr>
        <w:t xml:space="preserve">вземане на решения, като за протоколист беше определена единодушно </w:t>
      </w:r>
      <w:proofErr w:type="spellStart"/>
      <w:r w:rsidR="009A6683">
        <w:rPr>
          <w:rFonts w:ascii="Georgia" w:hAnsi="Georgia" w:cs="Times New Roman"/>
          <w:sz w:val="20"/>
          <w:szCs w:val="20"/>
        </w:rPr>
        <w:t>Митошка</w:t>
      </w:r>
      <w:proofErr w:type="spellEnd"/>
      <w:r w:rsidR="009A6683">
        <w:rPr>
          <w:rFonts w:ascii="Georgia" w:hAnsi="Georgia" w:cs="Times New Roman"/>
          <w:sz w:val="20"/>
          <w:szCs w:val="20"/>
        </w:rPr>
        <w:t xml:space="preserve"> Великова</w:t>
      </w:r>
      <w:r w:rsidRPr="00E27D36">
        <w:rPr>
          <w:rFonts w:ascii="Georgia" w:hAnsi="Georgia" w:cs="Times New Roman"/>
          <w:sz w:val="20"/>
          <w:szCs w:val="20"/>
        </w:rPr>
        <w:t>.</w:t>
      </w:r>
    </w:p>
    <w:p w:rsidR="00383FCC" w:rsidRPr="00E27D36" w:rsidRDefault="00383FCC" w:rsidP="00383FCC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</w:p>
    <w:p w:rsidR="000F0486" w:rsidRPr="000F0486" w:rsidRDefault="002D37DC" w:rsidP="000F0486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  <w:r w:rsidRPr="0030577C">
        <w:rPr>
          <w:rFonts w:ascii="Georgia" w:hAnsi="Georgia" w:cs="Helvetica"/>
          <w:b/>
          <w:sz w:val="20"/>
          <w:szCs w:val="20"/>
          <w:u w:val="single"/>
        </w:rPr>
        <w:lastRenderedPageBreak/>
        <w:t xml:space="preserve">По т. 1 </w:t>
      </w:r>
      <w:r w:rsidR="00383FCC" w:rsidRPr="0030577C">
        <w:rPr>
          <w:rFonts w:ascii="Georgia" w:hAnsi="Georgia" w:cs="Helvetica"/>
          <w:b/>
          <w:sz w:val="20"/>
          <w:szCs w:val="20"/>
          <w:u w:val="single"/>
        </w:rPr>
        <w:t>от дневния ред:</w:t>
      </w:r>
      <w:r w:rsidR="00383FCC" w:rsidRPr="0030577C">
        <w:rPr>
          <w:rFonts w:ascii="Georgia" w:hAnsi="Georgia" w:cs="Helvetica"/>
          <w:sz w:val="20"/>
          <w:szCs w:val="20"/>
        </w:rPr>
        <w:t xml:space="preserve"> </w:t>
      </w:r>
      <w:r w:rsidR="000F0486" w:rsidRPr="007E480E">
        <w:rPr>
          <w:rFonts w:ascii="Georgia" w:hAnsi="Georgia"/>
          <w:sz w:val="20"/>
          <w:szCs w:val="20"/>
        </w:rPr>
        <w:t xml:space="preserve">Промени в състави на секционни избирателни комисии в община Несебър за </w:t>
      </w:r>
      <w:r w:rsidR="000F0486" w:rsidRPr="001336CA">
        <w:rPr>
          <w:rFonts w:ascii="Georgia" w:hAnsi="Georgia"/>
          <w:sz w:val="20"/>
          <w:szCs w:val="20"/>
        </w:rPr>
        <w:t xml:space="preserve">произвеждане на </w:t>
      </w:r>
      <w:r w:rsidR="000F0486" w:rsidRPr="001336CA">
        <w:rPr>
          <w:rFonts w:ascii="Georgia" w:eastAsia="Calibri" w:hAnsi="Georgia" w:cs="Helvetica"/>
          <w:sz w:val="20"/>
          <w:szCs w:val="20"/>
        </w:rPr>
        <w:t>изборите за общински съветници и за кметове на 29 октомври 2023 г.;</w:t>
      </w:r>
    </w:p>
    <w:p w:rsidR="0030577C" w:rsidRPr="00D15393" w:rsidRDefault="0030577C" w:rsidP="000F0486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</w:p>
    <w:p w:rsidR="00036CD4" w:rsidRDefault="00036CD4" w:rsidP="00036CD4">
      <w:pPr>
        <w:pStyle w:val="aa"/>
        <w:numPr>
          <w:ilvl w:val="1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Промени в състави на секционни избирателни комисии в община Несебър </w:t>
      </w:r>
      <w:r w:rsidR="005E48EF">
        <w:rPr>
          <w:rFonts w:ascii="Georgia" w:hAnsi="Georgia" w:cs="Helvetica"/>
          <w:b/>
          <w:sz w:val="20"/>
          <w:szCs w:val="20"/>
          <w:shd w:val="clear" w:color="auto" w:fill="FFFFFF"/>
        </w:rPr>
        <w:t>от Коалиция</w:t>
      </w:r>
      <w:r>
        <w:rPr>
          <w:rFonts w:ascii="Georgia" w:hAnsi="Georgia" w:cs="Helvetica"/>
          <w:b/>
          <w:sz w:val="20"/>
          <w:szCs w:val="20"/>
          <w:shd w:val="clear" w:color="auto" w:fill="FFFFFF"/>
        </w:rPr>
        <w:t xml:space="preserve"> </w:t>
      </w:r>
      <w:r w:rsidR="005E48EF">
        <w:rPr>
          <w:rFonts w:ascii="Georgia" w:hAnsi="Georgia" w:cs="Helvetica"/>
          <w:b/>
          <w:sz w:val="20"/>
          <w:szCs w:val="20"/>
          <w:shd w:val="clear" w:color="auto" w:fill="FFFFFF"/>
        </w:rPr>
        <w:t>„</w:t>
      </w:r>
      <w:r w:rsidR="005E48EF">
        <w:rPr>
          <w:rFonts w:ascii="Georgia" w:hAnsi="Georgia"/>
          <w:b/>
          <w:sz w:val="20"/>
          <w:szCs w:val="20"/>
        </w:rPr>
        <w:t>ГЕРБ-СДС“</w:t>
      </w:r>
      <w:r>
        <w:rPr>
          <w:rFonts w:ascii="Georgia" w:hAnsi="Georgia"/>
          <w:b/>
          <w:sz w:val="20"/>
          <w:szCs w:val="20"/>
        </w:rPr>
        <w:t xml:space="preserve"> за произвеждане на </w:t>
      </w:r>
      <w:r>
        <w:rPr>
          <w:rFonts w:ascii="Georgia" w:eastAsia="Calibri" w:hAnsi="Georgia" w:cs="Helvetica"/>
          <w:b/>
          <w:sz w:val="20"/>
          <w:szCs w:val="20"/>
        </w:rPr>
        <w:t>изборите за общински съветници и за кметове на 29 октомври 2023г.</w:t>
      </w:r>
    </w:p>
    <w:p w:rsidR="00036CD4" w:rsidRDefault="00036CD4" w:rsidP="00036CD4">
      <w:pPr>
        <w:pStyle w:val="aa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0"/>
          <w:szCs w:val="20"/>
        </w:rPr>
      </w:pPr>
    </w:p>
    <w:p w:rsidR="00036CD4" w:rsidRDefault="005E48EF" w:rsidP="00036CD4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>
        <w:rPr>
          <w:rFonts w:ascii="Georgia" w:hAnsi="Georgia"/>
          <w:sz w:val="20"/>
          <w:szCs w:val="20"/>
        </w:rPr>
        <w:t>На 25</w:t>
      </w:r>
      <w:r w:rsidR="00036CD4">
        <w:rPr>
          <w:rFonts w:ascii="Georgia" w:hAnsi="Georgia"/>
          <w:sz w:val="20"/>
          <w:szCs w:val="20"/>
        </w:rPr>
        <w:t xml:space="preserve"> октомври 2023 г., в Общинска избирателна коми</w:t>
      </w:r>
      <w:r>
        <w:rPr>
          <w:rFonts w:ascii="Georgia" w:hAnsi="Georgia"/>
          <w:sz w:val="20"/>
          <w:szCs w:val="20"/>
        </w:rPr>
        <w:t xml:space="preserve">сия – Несебър е постъпило предложение от Стоян </w:t>
      </w:r>
      <w:proofErr w:type="spellStart"/>
      <w:r>
        <w:rPr>
          <w:rFonts w:ascii="Georgia" w:hAnsi="Georgia"/>
          <w:sz w:val="20"/>
          <w:szCs w:val="20"/>
        </w:rPr>
        <w:t>Пирев</w:t>
      </w:r>
      <w:proofErr w:type="spellEnd"/>
      <w:r w:rsidR="00036CD4">
        <w:rPr>
          <w:rFonts w:ascii="Georgia" w:hAnsi="Georgia"/>
          <w:sz w:val="20"/>
          <w:szCs w:val="20"/>
        </w:rPr>
        <w:t>, упълномощен пред</w:t>
      </w:r>
      <w:r>
        <w:rPr>
          <w:rFonts w:ascii="Georgia" w:hAnsi="Georgia"/>
          <w:sz w:val="20"/>
          <w:szCs w:val="20"/>
        </w:rPr>
        <w:t>ставител на коалиция „ГЕРБ-СДС“</w:t>
      </w:r>
      <w:r w:rsidR="00036CD4">
        <w:rPr>
          <w:rFonts w:ascii="Georgia" w:hAnsi="Georgia"/>
          <w:sz w:val="20"/>
          <w:szCs w:val="20"/>
        </w:rPr>
        <w:t xml:space="preserve"> за извършв</w:t>
      </w:r>
      <w:r w:rsidR="00A74E9C">
        <w:rPr>
          <w:rFonts w:ascii="Georgia" w:hAnsi="Georgia"/>
          <w:sz w:val="20"/>
          <w:szCs w:val="20"/>
        </w:rPr>
        <w:t>ане на промени в съставите на</w:t>
      </w:r>
      <w:r w:rsidR="00036CD4">
        <w:rPr>
          <w:rFonts w:ascii="Georgia" w:hAnsi="Georgia"/>
          <w:sz w:val="20"/>
          <w:szCs w:val="20"/>
        </w:rPr>
        <w:t xml:space="preserve"> секционни избирателни комисии в община Несебър, област Бургас за произвеждане на </w:t>
      </w:r>
      <w:r w:rsidR="00036CD4">
        <w:rPr>
          <w:rFonts w:ascii="Georgia" w:eastAsia="Calibri" w:hAnsi="Georgia" w:cs="Helvetica"/>
          <w:sz w:val="20"/>
          <w:szCs w:val="20"/>
        </w:rPr>
        <w:t>изборите за общински съветници и за кметове на 29 октомври 2023г. Искането е в таб</w:t>
      </w:r>
      <w:r w:rsidR="00A74E9C">
        <w:rPr>
          <w:rFonts w:ascii="Georgia" w:eastAsia="Calibri" w:hAnsi="Georgia" w:cs="Helvetica"/>
          <w:sz w:val="20"/>
          <w:szCs w:val="20"/>
        </w:rPr>
        <w:t xml:space="preserve">личен вид и е </w:t>
      </w:r>
      <w:proofErr w:type="spellStart"/>
      <w:r w:rsidR="00A74E9C">
        <w:rPr>
          <w:rFonts w:ascii="Georgia" w:eastAsia="Calibri" w:hAnsi="Georgia" w:cs="Helvetica"/>
          <w:sz w:val="20"/>
          <w:szCs w:val="20"/>
        </w:rPr>
        <w:t>входирано</w:t>
      </w:r>
      <w:proofErr w:type="spellEnd"/>
      <w:r w:rsidR="00A74E9C">
        <w:rPr>
          <w:rFonts w:ascii="Georgia" w:eastAsia="Calibri" w:hAnsi="Georgia" w:cs="Helvetica"/>
          <w:sz w:val="20"/>
          <w:szCs w:val="20"/>
        </w:rPr>
        <w:t xml:space="preserve"> под № 108 от 25</w:t>
      </w:r>
      <w:r w:rsidR="00036CD4">
        <w:rPr>
          <w:rFonts w:ascii="Georgia" w:eastAsia="Calibri" w:hAnsi="Georgia" w:cs="Helvetica"/>
          <w:sz w:val="20"/>
          <w:szCs w:val="20"/>
        </w:rPr>
        <w:t>.10.2023г. във входящия регистър на комисията. Същото представлява</w:t>
      </w:r>
      <w:r w:rsidR="00036CD4">
        <w:rPr>
          <w:rFonts w:ascii="Georgia" w:hAnsi="Georgia"/>
          <w:sz w:val="20"/>
          <w:szCs w:val="20"/>
          <w:shd w:val="clear" w:color="auto" w:fill="FFFFFF"/>
        </w:rPr>
        <w:t xml:space="preserve"> списък, съдържащ номерата на СИК, в които се иска да бъде извършена замяна; имената и длъжностите на лицата, които да бъдат заменени и лични данни на </w:t>
      </w:r>
      <w:proofErr w:type="spellStart"/>
      <w:r w:rsidR="00036CD4">
        <w:rPr>
          <w:rFonts w:ascii="Georgia" w:hAnsi="Georgia"/>
          <w:sz w:val="20"/>
          <w:szCs w:val="20"/>
          <w:shd w:val="clear" w:color="auto" w:fill="FFFFFF"/>
        </w:rPr>
        <w:t>новопредложените</w:t>
      </w:r>
      <w:proofErr w:type="spellEnd"/>
      <w:r w:rsidR="00036CD4">
        <w:rPr>
          <w:rFonts w:ascii="Georgia" w:hAnsi="Georgia"/>
          <w:sz w:val="20"/>
          <w:szCs w:val="20"/>
          <w:shd w:val="clear" w:color="auto" w:fill="FFFFFF"/>
        </w:rPr>
        <w:t xml:space="preserve"> лица.</w:t>
      </w:r>
    </w:p>
    <w:p w:rsidR="00036CD4" w:rsidRDefault="00036CD4" w:rsidP="00036CD4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Theme="minorHAnsi" w:hAnsi="Georgia"/>
          <w:b/>
          <w:sz w:val="20"/>
          <w:szCs w:val="20"/>
        </w:rPr>
      </w:pPr>
      <w:r>
        <w:rPr>
          <w:rFonts w:ascii="Georgia" w:eastAsiaTheme="minorHAnsi" w:hAnsi="Georgia"/>
          <w:sz w:val="20"/>
          <w:szCs w:val="20"/>
        </w:rPr>
        <w:t xml:space="preserve">На основание чл. 87, ал. 1, т.5 и т. 6 от Изборния кодекс, Общинска избирателна комисия – Несебър прие следното </w:t>
      </w:r>
      <w:r>
        <w:rPr>
          <w:rFonts w:ascii="Georgia" w:eastAsiaTheme="minorHAnsi" w:hAnsi="Georgia"/>
          <w:b/>
          <w:sz w:val="20"/>
          <w:szCs w:val="20"/>
        </w:rPr>
        <w:t xml:space="preserve">РЕШЕНИЕ № </w:t>
      </w:r>
      <w:r w:rsidR="00A74E9C" w:rsidRPr="00A74E9C">
        <w:rPr>
          <w:rFonts w:ascii="Georgia" w:eastAsiaTheme="minorHAnsi" w:hAnsi="Georgia"/>
          <w:b/>
          <w:sz w:val="20"/>
          <w:szCs w:val="20"/>
        </w:rPr>
        <w:t>157</w:t>
      </w:r>
    </w:p>
    <w:p w:rsidR="00036CD4" w:rsidRDefault="00A74E9C" w:rsidP="00036CD4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 xml:space="preserve">Извършва промени в </w:t>
      </w:r>
      <w:r w:rsidR="00036CD4">
        <w:rPr>
          <w:rFonts w:ascii="Georgia" w:hAnsi="Georgia"/>
          <w:b/>
          <w:bCs/>
          <w:sz w:val="20"/>
          <w:szCs w:val="20"/>
        </w:rPr>
        <w:t xml:space="preserve"> секционни избирателни комисии в</w:t>
      </w:r>
      <w:r w:rsidR="00036CD4">
        <w:rPr>
          <w:rFonts w:ascii="Georgia" w:hAnsi="Georgia"/>
          <w:sz w:val="20"/>
          <w:szCs w:val="20"/>
        </w:rPr>
        <w:t> </w:t>
      </w:r>
      <w:r w:rsidR="00036CD4">
        <w:rPr>
          <w:rFonts w:ascii="Georgia" w:hAnsi="Georgia"/>
          <w:b/>
          <w:bCs/>
          <w:sz w:val="20"/>
          <w:szCs w:val="20"/>
        </w:rPr>
        <w:t>община Несебър</w:t>
      </w:r>
      <w:r w:rsidR="00036CD4">
        <w:rPr>
          <w:rFonts w:ascii="Georgia" w:hAnsi="Georgia"/>
          <w:sz w:val="20"/>
          <w:szCs w:val="20"/>
        </w:rPr>
        <w:t>, област Бургас за произвеждане на изборите за общински съветници и за кметове на 29 октомври 2023 г.</w:t>
      </w:r>
      <w:r w:rsidR="00036CD4">
        <w:rPr>
          <w:rFonts w:ascii="Georgia" w:hAnsi="Georgia"/>
          <w:b/>
          <w:bCs/>
          <w:sz w:val="20"/>
          <w:szCs w:val="20"/>
        </w:rPr>
        <w:t>,</w:t>
      </w:r>
      <w:r w:rsidR="00036CD4">
        <w:rPr>
          <w:rFonts w:ascii="Georgia" w:hAnsi="Georgia"/>
          <w:sz w:val="20"/>
          <w:szCs w:val="20"/>
        </w:rPr>
        <w:t xml:space="preserve"> назначени с Решение № </w:t>
      </w:r>
      <w:r w:rsidR="00036CD4" w:rsidRPr="007164D9">
        <w:rPr>
          <w:rFonts w:ascii="Georgia" w:hAnsi="Georgia"/>
          <w:sz w:val="20"/>
          <w:szCs w:val="20"/>
        </w:rPr>
        <w:t>13</w:t>
      </w:r>
      <w:r w:rsidR="001945A0" w:rsidRPr="007164D9">
        <w:rPr>
          <w:rFonts w:ascii="Georgia" w:hAnsi="Georgia"/>
          <w:sz w:val="20"/>
          <w:szCs w:val="20"/>
        </w:rPr>
        <w:t>4</w:t>
      </w:r>
      <w:r w:rsidR="00036CD4" w:rsidRPr="007164D9">
        <w:rPr>
          <w:rFonts w:ascii="Georgia" w:hAnsi="Georgia"/>
          <w:sz w:val="20"/>
          <w:szCs w:val="20"/>
        </w:rPr>
        <w:t>/</w:t>
      </w:r>
      <w:r w:rsidR="001945A0" w:rsidRPr="007164D9">
        <w:rPr>
          <w:rFonts w:ascii="Georgia" w:hAnsi="Georgia"/>
          <w:sz w:val="20"/>
          <w:szCs w:val="20"/>
        </w:rPr>
        <w:t>29.</w:t>
      </w:r>
      <w:r w:rsidR="00036CD4" w:rsidRPr="007164D9">
        <w:rPr>
          <w:rFonts w:ascii="Georgia" w:hAnsi="Georgia"/>
          <w:sz w:val="20"/>
          <w:szCs w:val="20"/>
        </w:rPr>
        <w:t>0</w:t>
      </w:r>
      <w:r w:rsidR="001945A0" w:rsidRPr="007164D9">
        <w:rPr>
          <w:rFonts w:ascii="Georgia" w:hAnsi="Georgia"/>
          <w:sz w:val="20"/>
          <w:szCs w:val="20"/>
        </w:rPr>
        <w:t>9</w:t>
      </w:r>
      <w:r w:rsidR="00036CD4" w:rsidRPr="007164D9">
        <w:rPr>
          <w:rFonts w:ascii="Georgia" w:hAnsi="Georgia"/>
          <w:sz w:val="20"/>
          <w:szCs w:val="20"/>
        </w:rPr>
        <w:t>.2023г.</w:t>
      </w:r>
      <w:r w:rsidR="001945A0" w:rsidRPr="007164D9">
        <w:rPr>
          <w:rFonts w:ascii="Georgia" w:hAnsi="Georgia"/>
          <w:sz w:val="20"/>
          <w:szCs w:val="20"/>
        </w:rPr>
        <w:t>,</w:t>
      </w:r>
      <w:r w:rsidR="00036CD4" w:rsidRPr="007164D9">
        <w:rPr>
          <w:rFonts w:ascii="Georgia" w:hAnsi="Georgia"/>
          <w:sz w:val="20"/>
          <w:szCs w:val="20"/>
        </w:rPr>
        <w:t xml:space="preserve"> Решение № 1</w:t>
      </w:r>
      <w:r w:rsidR="007164D9" w:rsidRPr="007164D9">
        <w:rPr>
          <w:rFonts w:ascii="Georgia" w:hAnsi="Georgia"/>
          <w:sz w:val="20"/>
          <w:szCs w:val="20"/>
        </w:rPr>
        <w:t>39</w:t>
      </w:r>
      <w:r w:rsidR="00036CD4" w:rsidRPr="007164D9">
        <w:rPr>
          <w:rFonts w:ascii="Georgia" w:hAnsi="Georgia"/>
          <w:sz w:val="20"/>
          <w:szCs w:val="20"/>
        </w:rPr>
        <w:t>/13.10.2023г.</w:t>
      </w:r>
      <w:r w:rsidR="001945A0" w:rsidRPr="007164D9">
        <w:rPr>
          <w:rFonts w:ascii="Georgia" w:hAnsi="Georgia"/>
          <w:sz w:val="20"/>
          <w:szCs w:val="20"/>
        </w:rPr>
        <w:t xml:space="preserve"> и Решение № 145/13.10.2023г.</w:t>
      </w:r>
      <w:r w:rsidR="00036CD4" w:rsidRPr="007164D9">
        <w:rPr>
          <w:rFonts w:ascii="Georgia" w:hAnsi="Georgia"/>
          <w:sz w:val="20"/>
          <w:szCs w:val="20"/>
        </w:rPr>
        <w:t xml:space="preserve">на ОИК Несебър, </w:t>
      </w:r>
      <w:r w:rsidR="007164D9" w:rsidRPr="007164D9">
        <w:rPr>
          <w:rFonts w:ascii="Georgia" w:hAnsi="Georgia"/>
          <w:sz w:val="20"/>
          <w:szCs w:val="20"/>
        </w:rPr>
        <w:t xml:space="preserve">Решение №152/22.10.2023г., </w:t>
      </w:r>
      <w:r w:rsidR="007164D9" w:rsidRPr="007164D9">
        <w:rPr>
          <w:rFonts w:ascii="Georgia" w:hAnsi="Georgia"/>
          <w:b/>
          <w:sz w:val="20"/>
          <w:szCs w:val="20"/>
        </w:rPr>
        <w:t>съгласно представения на 25</w:t>
      </w:r>
      <w:r w:rsidR="00036CD4" w:rsidRPr="007164D9">
        <w:rPr>
          <w:rFonts w:ascii="Georgia" w:hAnsi="Georgia"/>
          <w:b/>
          <w:sz w:val="20"/>
          <w:szCs w:val="20"/>
        </w:rPr>
        <w:t>.10.2023 г. поименен списък</w:t>
      </w:r>
      <w:r w:rsidR="00036CD4" w:rsidRPr="007164D9">
        <w:rPr>
          <w:rFonts w:ascii="Georgia" w:hAnsi="Georgia"/>
          <w:b/>
          <w:bCs/>
          <w:sz w:val="20"/>
          <w:szCs w:val="20"/>
        </w:rPr>
        <w:t xml:space="preserve"> </w:t>
      </w:r>
      <w:r w:rsidR="00036CD4" w:rsidRPr="007164D9">
        <w:rPr>
          <w:rFonts w:ascii="Georgia" w:hAnsi="Georgia"/>
          <w:bCs/>
          <w:sz w:val="20"/>
          <w:szCs w:val="20"/>
        </w:rPr>
        <w:t>о</w:t>
      </w:r>
      <w:r w:rsidR="00505E71" w:rsidRPr="007164D9">
        <w:rPr>
          <w:rFonts w:ascii="Georgia" w:hAnsi="Georgia"/>
          <w:bCs/>
          <w:sz w:val="20"/>
          <w:szCs w:val="20"/>
        </w:rPr>
        <w:t>т упълномощения представител на</w:t>
      </w:r>
      <w:r w:rsidR="00505E71" w:rsidRPr="007164D9">
        <w:rPr>
          <w:rFonts w:ascii="Georgia" w:hAnsi="Georgia"/>
          <w:sz w:val="20"/>
          <w:szCs w:val="20"/>
        </w:rPr>
        <w:t xml:space="preserve"> </w:t>
      </w:r>
      <w:r w:rsidR="00505E71">
        <w:rPr>
          <w:rFonts w:ascii="Georgia" w:hAnsi="Georgia"/>
          <w:sz w:val="20"/>
          <w:szCs w:val="20"/>
        </w:rPr>
        <w:t>коалиция „ГЕРБ-СДС“</w:t>
      </w:r>
      <w:r w:rsidR="00505E71" w:rsidRPr="007164D9">
        <w:rPr>
          <w:rFonts w:ascii="Georgia" w:hAnsi="Georgia"/>
          <w:bCs/>
          <w:sz w:val="20"/>
          <w:szCs w:val="20"/>
        </w:rPr>
        <w:t xml:space="preserve"> </w:t>
      </w:r>
      <w:r w:rsidR="00036CD4" w:rsidRPr="007164D9">
        <w:rPr>
          <w:rFonts w:ascii="Georgia" w:hAnsi="Georgia"/>
          <w:sz w:val="20"/>
          <w:szCs w:val="20"/>
        </w:rPr>
        <w:t xml:space="preserve">“, </w:t>
      </w:r>
      <w:r w:rsidR="00036CD4">
        <w:rPr>
          <w:rFonts w:ascii="Georgia" w:hAnsi="Georgia"/>
          <w:b/>
          <w:bCs/>
          <w:sz w:val="20"/>
          <w:szCs w:val="20"/>
        </w:rPr>
        <w:t>като</w:t>
      </w:r>
      <w:r w:rsidR="00036CD4">
        <w:rPr>
          <w:rFonts w:ascii="Georgia" w:hAnsi="Georgia"/>
          <w:sz w:val="20"/>
          <w:szCs w:val="20"/>
        </w:rPr>
        <w:t> </w:t>
      </w:r>
      <w:r w:rsidR="00036CD4">
        <w:rPr>
          <w:rFonts w:ascii="Georgia" w:hAnsi="Georgia"/>
          <w:b/>
          <w:bCs/>
          <w:sz w:val="20"/>
          <w:szCs w:val="20"/>
        </w:rPr>
        <w:t>ОСВОБОЖДАВА</w:t>
      </w:r>
      <w:r w:rsidR="00036CD4">
        <w:rPr>
          <w:rFonts w:ascii="Georgia" w:hAnsi="Georgia"/>
          <w:sz w:val="20"/>
          <w:szCs w:val="20"/>
        </w:rPr>
        <w:t> </w:t>
      </w:r>
      <w:r w:rsidR="00036CD4">
        <w:rPr>
          <w:rFonts w:ascii="Georgia" w:hAnsi="Georgia"/>
          <w:b/>
          <w:sz w:val="20"/>
          <w:szCs w:val="20"/>
        </w:rPr>
        <w:t xml:space="preserve">посочените в него лица от квотата на партията </w:t>
      </w:r>
      <w:r w:rsidR="00036CD4">
        <w:rPr>
          <w:rFonts w:ascii="Georgia" w:hAnsi="Georgia"/>
          <w:b/>
          <w:bCs/>
          <w:sz w:val="20"/>
          <w:szCs w:val="20"/>
        </w:rPr>
        <w:t xml:space="preserve">и НАЗНАЧАВА на тяхно място в комисиите </w:t>
      </w:r>
      <w:proofErr w:type="spellStart"/>
      <w:r w:rsidR="00036CD4">
        <w:rPr>
          <w:rFonts w:ascii="Georgia" w:hAnsi="Georgia"/>
          <w:b/>
          <w:bCs/>
          <w:sz w:val="20"/>
          <w:szCs w:val="20"/>
        </w:rPr>
        <w:t>новопредложените</w:t>
      </w:r>
      <w:proofErr w:type="spellEnd"/>
      <w:r w:rsidR="00036CD4">
        <w:rPr>
          <w:rFonts w:ascii="Georgia" w:hAnsi="Georgia"/>
          <w:b/>
          <w:bCs/>
          <w:sz w:val="20"/>
          <w:szCs w:val="20"/>
        </w:rPr>
        <w:t>.</w:t>
      </w:r>
    </w:p>
    <w:p w:rsidR="00036CD4" w:rsidRDefault="00036CD4" w:rsidP="00036CD4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Анулира издадените удостоверения на името на освободените членове и издава удостоверения на новоназначените.</w:t>
      </w:r>
    </w:p>
    <w:p w:rsidR="00036CD4" w:rsidRDefault="00036CD4" w:rsidP="00036CD4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036CD4" w:rsidRDefault="00036CD4" w:rsidP="00036CD4">
      <w:pPr>
        <w:spacing w:after="0"/>
        <w:jc w:val="both"/>
        <w:rPr>
          <w:rFonts w:ascii="Georgia" w:hAnsi="Georgi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036CD4" w:rsidRDefault="00036CD4" w:rsidP="00036CD4">
      <w:pPr>
        <w:spacing w:after="0"/>
        <w:jc w:val="both"/>
        <w:rPr>
          <w:rFonts w:ascii="Georgia" w:hAnsi="Georgia"/>
          <w:sz w:val="20"/>
          <w:szCs w:val="20"/>
        </w:rPr>
      </w:pPr>
    </w:p>
    <w:p w:rsidR="00036CD4" w:rsidRDefault="00036CD4" w:rsidP="00036CD4">
      <w:pPr>
        <w:shd w:val="clear" w:color="auto" w:fill="FFFFFF"/>
        <w:tabs>
          <w:tab w:val="left" w:pos="709"/>
          <w:tab w:val="left" w:pos="993"/>
        </w:tabs>
        <w:spacing w:after="0"/>
        <w:ind w:firstLine="709"/>
        <w:jc w:val="both"/>
        <w:rPr>
          <w:rFonts w:ascii="Georgia" w:eastAsia="Calibri" w:hAnsi="Georgia" w:cs="Times New Roman"/>
          <w:b/>
          <w:sz w:val="20"/>
          <w:szCs w:val="20"/>
        </w:rPr>
      </w:pPr>
      <w:r>
        <w:rPr>
          <w:rFonts w:ascii="Georgia" w:eastAsia="Calibri" w:hAnsi="Georgia" w:cs="Times New Roman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036CD4" w:rsidTr="00036CD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ПРОТИВ</w:t>
            </w:r>
          </w:p>
        </w:tc>
      </w:tr>
      <w:tr w:rsidR="00036CD4" w:rsidTr="00036CD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СТОЯН ЗЛАТИНОВ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ЗЛАТИНОВ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036CD4" w:rsidTr="00036CD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ВИКТОРИЯ ВАЛЕНТИНОВА ТЕОКЛИЕВА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036CD4" w:rsidTr="00036CD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НЕСЛЯН ОСМАН ТОДОРОВА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036CD4" w:rsidTr="00036CD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ДЕСИСЛАВА МЛАДЕНОВА СТЕФАНОВА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036CD4" w:rsidTr="00036CD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036CD4" w:rsidTr="00036CD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СТАНИСЛАВ ВЕСЕЛИНОВ СЛАВОВ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036CD4" w:rsidTr="00036CD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РУСКА ГЕОРГИЕВА УЗУНОВА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036CD4" w:rsidTr="00036CD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НИКОЛАЙ РОСЕНОВ КОЖУХАРОВ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036CD4" w:rsidTr="00036CD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МИЛЕНА СТЕФАНОВА ВАСИЛЕВА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036CD4" w:rsidTr="00036CD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ИВА СИМЕОНОВА ЯКИМОВА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036CD4" w:rsidTr="00036CD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ДЕСИСЛАВА НИКОЛОВА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</w:tbl>
    <w:p w:rsidR="00036CD4" w:rsidRDefault="00036CD4" w:rsidP="00036CD4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036CD4" w:rsidRDefault="00036CD4" w:rsidP="00036CD4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1</w:t>
      </w:r>
      <w:r w:rsidR="0082677B">
        <w:rPr>
          <w:rFonts w:ascii="Georgia" w:hAnsi="Georgia" w:cs="Times New Roman"/>
          <w:b/>
          <w:sz w:val="20"/>
          <w:szCs w:val="20"/>
        </w:rPr>
        <w:t>1</w:t>
      </w:r>
      <w:r>
        <w:rPr>
          <w:rFonts w:ascii="Georgia" w:hAnsi="Georgia" w:cs="Times New Roman"/>
          <w:b/>
          <w:sz w:val="20"/>
          <w:szCs w:val="20"/>
        </w:rPr>
        <w:t xml:space="preserve"> души; „Против”– 0</w:t>
      </w:r>
    </w:p>
    <w:p w:rsidR="00036CD4" w:rsidRDefault="00036CD4" w:rsidP="00036CD4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  <w:lang w:val="en-US"/>
        </w:rPr>
      </w:pPr>
      <w:r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036CD4" w:rsidRPr="00036CD4" w:rsidRDefault="00036CD4" w:rsidP="00036CD4">
      <w:pPr>
        <w:pStyle w:val="aa"/>
        <w:shd w:val="clear" w:color="auto" w:fill="FFFFFF"/>
        <w:spacing w:before="0" w:beforeAutospacing="0" w:after="0" w:afterAutospacing="0"/>
        <w:ind w:left="720"/>
        <w:jc w:val="both"/>
        <w:rPr>
          <w:rFonts w:ascii="Georgia" w:hAnsi="Georgia"/>
          <w:b/>
          <w:sz w:val="20"/>
          <w:szCs w:val="20"/>
        </w:rPr>
      </w:pPr>
    </w:p>
    <w:p w:rsidR="00D15393" w:rsidRPr="00D15393" w:rsidRDefault="00D15393" w:rsidP="00D15393">
      <w:pPr>
        <w:pStyle w:val="aa"/>
        <w:numPr>
          <w:ilvl w:val="1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0"/>
          <w:szCs w:val="20"/>
        </w:rPr>
      </w:pPr>
      <w:r w:rsidRPr="00A73341">
        <w:rPr>
          <w:rFonts w:ascii="Georgia" w:hAnsi="Georgia"/>
          <w:b/>
          <w:sz w:val="20"/>
          <w:szCs w:val="20"/>
        </w:rPr>
        <w:t xml:space="preserve">Промени </w:t>
      </w:r>
      <w:r w:rsidRPr="00D15393">
        <w:rPr>
          <w:rFonts w:ascii="Georgia" w:hAnsi="Georgia"/>
          <w:b/>
          <w:sz w:val="20"/>
          <w:szCs w:val="20"/>
        </w:rPr>
        <w:t xml:space="preserve">в състави на секционни избирателни комисии в община Несебър </w:t>
      </w:r>
      <w:r w:rsidR="00A74E9C">
        <w:rPr>
          <w:rFonts w:ascii="Georgia" w:hAnsi="Georgia" w:cs="Helvetica"/>
          <w:b/>
          <w:sz w:val="20"/>
          <w:szCs w:val="20"/>
          <w:shd w:val="clear" w:color="auto" w:fill="FFFFFF"/>
        </w:rPr>
        <w:t>от квотата на коалиция „Продължаваме Промяната – Демократична България“,</w:t>
      </w:r>
      <w:r w:rsidRPr="00D15393">
        <w:rPr>
          <w:rFonts w:ascii="Georgia" w:hAnsi="Georgia"/>
          <w:b/>
          <w:sz w:val="20"/>
          <w:szCs w:val="20"/>
        </w:rPr>
        <w:t xml:space="preserve"> за произвеждане на </w:t>
      </w:r>
      <w:r w:rsidRPr="00D15393">
        <w:rPr>
          <w:rFonts w:ascii="Georgia" w:eastAsia="Calibri" w:hAnsi="Georgia" w:cs="Helvetica"/>
          <w:b/>
          <w:sz w:val="20"/>
          <w:szCs w:val="20"/>
        </w:rPr>
        <w:t>изборите за общински съветници и за кметове на 29 октомври 2023г.</w:t>
      </w:r>
    </w:p>
    <w:p w:rsidR="00D15393" w:rsidRPr="00D15393" w:rsidRDefault="00D15393" w:rsidP="00D15393">
      <w:pPr>
        <w:pStyle w:val="aa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0"/>
          <w:szCs w:val="20"/>
        </w:rPr>
      </w:pPr>
    </w:p>
    <w:p w:rsidR="00036CD4" w:rsidRDefault="00A74E9C" w:rsidP="00036CD4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На 25</w:t>
      </w:r>
      <w:r w:rsidR="00D15393" w:rsidRPr="00D15393">
        <w:rPr>
          <w:rFonts w:ascii="Georgia" w:hAnsi="Georgia"/>
          <w:sz w:val="20"/>
          <w:szCs w:val="20"/>
        </w:rPr>
        <w:t xml:space="preserve"> октомври 2023 г., в Общинска избирателна комисия – Несебър е постъпило и</w:t>
      </w:r>
      <w:r>
        <w:rPr>
          <w:rFonts w:ascii="Georgia" w:hAnsi="Georgia"/>
          <w:sz w:val="20"/>
          <w:szCs w:val="20"/>
        </w:rPr>
        <w:t>скане от Михаил Михов</w:t>
      </w:r>
      <w:r w:rsidR="00D15393" w:rsidRPr="00D15393">
        <w:rPr>
          <w:rFonts w:ascii="Georgia" w:hAnsi="Georgia"/>
          <w:sz w:val="20"/>
          <w:szCs w:val="20"/>
        </w:rPr>
        <w:t>, упълн</w:t>
      </w:r>
      <w:r>
        <w:rPr>
          <w:rFonts w:ascii="Georgia" w:hAnsi="Georgia"/>
          <w:sz w:val="20"/>
          <w:szCs w:val="20"/>
        </w:rPr>
        <w:t>омощен представител на коалиция „Продължаваме Промяната – Демократична България“</w:t>
      </w:r>
      <w:r w:rsidR="00D15393" w:rsidRPr="00D15393">
        <w:rPr>
          <w:rFonts w:ascii="Georgia" w:hAnsi="Georgia"/>
          <w:sz w:val="20"/>
          <w:szCs w:val="20"/>
        </w:rPr>
        <w:t xml:space="preserve"> за извършв</w:t>
      </w:r>
      <w:r>
        <w:rPr>
          <w:rFonts w:ascii="Georgia" w:hAnsi="Georgia"/>
          <w:sz w:val="20"/>
          <w:szCs w:val="20"/>
        </w:rPr>
        <w:t xml:space="preserve">ане на промени в съставите на </w:t>
      </w:r>
      <w:r w:rsidR="00D15393" w:rsidRPr="00D15393">
        <w:rPr>
          <w:rFonts w:ascii="Georgia" w:hAnsi="Georgia"/>
          <w:sz w:val="20"/>
          <w:szCs w:val="20"/>
        </w:rPr>
        <w:t xml:space="preserve"> секционни избирателни комисии в община Несебър, област Бургас за произвеждане на </w:t>
      </w:r>
      <w:r w:rsidR="00D15393" w:rsidRPr="00D15393">
        <w:rPr>
          <w:rFonts w:ascii="Georgia" w:eastAsia="Calibri" w:hAnsi="Georgia" w:cs="Helvetica"/>
          <w:sz w:val="20"/>
          <w:szCs w:val="20"/>
        </w:rPr>
        <w:t xml:space="preserve">изборите за общински съветници и за кметове на 29 октомври 2023г. Искането е в табличен вид и е </w:t>
      </w:r>
      <w:proofErr w:type="spellStart"/>
      <w:r w:rsidR="00D15393" w:rsidRPr="00D15393">
        <w:rPr>
          <w:rFonts w:ascii="Georgia" w:eastAsia="Calibri" w:hAnsi="Georgia" w:cs="Helvetica"/>
          <w:sz w:val="20"/>
          <w:szCs w:val="20"/>
        </w:rPr>
        <w:t>входирано</w:t>
      </w:r>
      <w:proofErr w:type="spellEnd"/>
      <w:r w:rsidR="00D15393" w:rsidRPr="00D15393">
        <w:rPr>
          <w:rFonts w:ascii="Georgia" w:eastAsia="Calibri" w:hAnsi="Georgia" w:cs="Helvetica"/>
          <w:sz w:val="20"/>
          <w:szCs w:val="20"/>
        </w:rPr>
        <w:t xml:space="preserve"> под № </w:t>
      </w:r>
      <w:r>
        <w:rPr>
          <w:rFonts w:ascii="Georgia" w:eastAsia="Calibri" w:hAnsi="Georgia" w:cs="Helvetica"/>
          <w:sz w:val="20"/>
          <w:szCs w:val="20"/>
        </w:rPr>
        <w:t>110 от 25</w:t>
      </w:r>
      <w:r w:rsidR="00D15393" w:rsidRPr="00D15393">
        <w:rPr>
          <w:rFonts w:ascii="Georgia" w:eastAsia="Calibri" w:hAnsi="Georgia" w:cs="Helvetica"/>
          <w:sz w:val="20"/>
          <w:szCs w:val="20"/>
        </w:rPr>
        <w:t>.10.2023г. във входящия регистър на комисията. Същото представлява</w:t>
      </w:r>
      <w:r w:rsidR="00D15393" w:rsidRPr="00D15393">
        <w:rPr>
          <w:rFonts w:ascii="Georgia" w:hAnsi="Georgia"/>
          <w:sz w:val="20"/>
          <w:szCs w:val="20"/>
          <w:shd w:val="clear" w:color="auto" w:fill="FFFFFF"/>
        </w:rPr>
        <w:t xml:space="preserve"> списък, съдържащ номерата на СИК, в които се иска да бъде извършена замяна; имената и длъжностите на лицата, които да бъдат заменени и лични данни на </w:t>
      </w:r>
      <w:proofErr w:type="spellStart"/>
      <w:r w:rsidR="00D15393" w:rsidRPr="00D15393">
        <w:rPr>
          <w:rFonts w:ascii="Georgia" w:hAnsi="Georgia"/>
          <w:sz w:val="20"/>
          <w:szCs w:val="20"/>
          <w:shd w:val="clear" w:color="auto" w:fill="FFFFFF"/>
        </w:rPr>
        <w:t>новопредложените</w:t>
      </w:r>
      <w:proofErr w:type="spellEnd"/>
      <w:r w:rsidR="00D15393" w:rsidRPr="00D15393">
        <w:rPr>
          <w:rFonts w:ascii="Georgia" w:hAnsi="Georgia"/>
          <w:sz w:val="20"/>
          <w:szCs w:val="20"/>
          <w:shd w:val="clear" w:color="auto" w:fill="FFFFFF"/>
        </w:rPr>
        <w:t xml:space="preserve"> лица.</w:t>
      </w:r>
      <w:r w:rsidR="00036CD4" w:rsidRPr="00036CD4">
        <w:rPr>
          <w:rFonts w:ascii="Georgia" w:hAnsi="Georgia"/>
          <w:sz w:val="20"/>
          <w:szCs w:val="20"/>
        </w:rPr>
        <w:t xml:space="preserve"> </w:t>
      </w:r>
    </w:p>
    <w:p w:rsidR="00D15393" w:rsidRPr="00D15393" w:rsidRDefault="00D15393" w:rsidP="00D15393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Theme="minorHAnsi" w:hAnsi="Georgia"/>
          <w:b/>
          <w:sz w:val="20"/>
          <w:szCs w:val="20"/>
        </w:rPr>
      </w:pPr>
      <w:r w:rsidRPr="00D15393">
        <w:rPr>
          <w:rFonts w:ascii="Georgia" w:eastAsiaTheme="minorHAnsi" w:hAnsi="Georgia"/>
          <w:sz w:val="20"/>
          <w:szCs w:val="20"/>
        </w:rPr>
        <w:t xml:space="preserve">На основание чл. 87, ал. 1, т.5 и т. 6 от Изборния кодекс, Общинска избирателна комисия – Несебър прие следното </w:t>
      </w:r>
      <w:r w:rsidR="003966B3">
        <w:rPr>
          <w:rFonts w:ascii="Georgia" w:eastAsiaTheme="minorHAnsi" w:hAnsi="Georgia"/>
          <w:b/>
          <w:sz w:val="20"/>
          <w:szCs w:val="20"/>
        </w:rPr>
        <w:t xml:space="preserve">РЕШЕНИЕ № </w:t>
      </w:r>
      <w:r w:rsidR="003966B3" w:rsidRPr="00A73341">
        <w:rPr>
          <w:rFonts w:ascii="Georgia" w:eastAsiaTheme="minorHAnsi" w:hAnsi="Georgia"/>
          <w:b/>
          <w:sz w:val="20"/>
          <w:szCs w:val="20"/>
        </w:rPr>
        <w:t>15</w:t>
      </w:r>
      <w:r w:rsidR="00B84FC9" w:rsidRPr="00A73341">
        <w:rPr>
          <w:rFonts w:ascii="Georgia" w:eastAsiaTheme="minorHAnsi" w:hAnsi="Georgia"/>
          <w:b/>
          <w:sz w:val="20"/>
          <w:szCs w:val="20"/>
        </w:rPr>
        <w:t>8</w:t>
      </w:r>
    </w:p>
    <w:p w:rsidR="00D15393" w:rsidRPr="007164D9" w:rsidRDefault="00B84FC9" w:rsidP="00D15393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Извършва промени в</w:t>
      </w:r>
      <w:r w:rsidR="003966B3" w:rsidRPr="003966B3">
        <w:rPr>
          <w:rFonts w:ascii="Georgia" w:hAnsi="Georgia"/>
          <w:b/>
          <w:bCs/>
          <w:sz w:val="20"/>
          <w:szCs w:val="20"/>
        </w:rPr>
        <w:t xml:space="preserve"> </w:t>
      </w:r>
      <w:r w:rsidR="00D15393" w:rsidRPr="00D15393">
        <w:rPr>
          <w:rFonts w:ascii="Georgia" w:hAnsi="Georgia"/>
          <w:b/>
          <w:bCs/>
          <w:sz w:val="20"/>
          <w:szCs w:val="20"/>
        </w:rPr>
        <w:t>секционни избирателни комисии в</w:t>
      </w:r>
      <w:r w:rsidR="00D15393" w:rsidRPr="00D15393">
        <w:rPr>
          <w:rFonts w:ascii="Georgia" w:hAnsi="Georgia"/>
          <w:sz w:val="20"/>
          <w:szCs w:val="20"/>
        </w:rPr>
        <w:t> </w:t>
      </w:r>
      <w:r w:rsidR="00D15393" w:rsidRPr="00D15393">
        <w:rPr>
          <w:rFonts w:ascii="Georgia" w:hAnsi="Georgia"/>
          <w:b/>
          <w:bCs/>
          <w:sz w:val="20"/>
          <w:szCs w:val="20"/>
        </w:rPr>
        <w:t>община Несебър</w:t>
      </w:r>
      <w:r w:rsidR="00D15393" w:rsidRPr="00D15393">
        <w:rPr>
          <w:rFonts w:ascii="Georgia" w:hAnsi="Georgia"/>
          <w:sz w:val="20"/>
          <w:szCs w:val="20"/>
        </w:rPr>
        <w:t>, област Бургас за произвеждане на изборите за общински съветници и за кметове на 29 октомври 2023 г.</w:t>
      </w:r>
      <w:r w:rsidR="00D15393" w:rsidRPr="00D15393">
        <w:rPr>
          <w:rFonts w:ascii="Georgia" w:hAnsi="Georgia"/>
          <w:b/>
          <w:bCs/>
          <w:sz w:val="20"/>
          <w:szCs w:val="20"/>
        </w:rPr>
        <w:t>,</w:t>
      </w:r>
      <w:r w:rsidR="00606A0B">
        <w:rPr>
          <w:rFonts w:ascii="Georgia" w:hAnsi="Georgia"/>
          <w:sz w:val="20"/>
          <w:szCs w:val="20"/>
        </w:rPr>
        <w:t> </w:t>
      </w:r>
      <w:r w:rsidR="00606A0B" w:rsidRPr="007164D9">
        <w:rPr>
          <w:rFonts w:ascii="Georgia" w:hAnsi="Georgia"/>
          <w:sz w:val="20"/>
          <w:szCs w:val="20"/>
        </w:rPr>
        <w:t xml:space="preserve">назначени с </w:t>
      </w:r>
      <w:r w:rsidR="00C835F5" w:rsidRPr="007164D9">
        <w:rPr>
          <w:rFonts w:ascii="Georgia" w:hAnsi="Georgia"/>
          <w:sz w:val="20"/>
          <w:szCs w:val="20"/>
        </w:rPr>
        <w:t xml:space="preserve">Решение № 134/ 13.10.2023г., </w:t>
      </w:r>
      <w:r w:rsidR="007164D9" w:rsidRPr="007164D9">
        <w:rPr>
          <w:rFonts w:ascii="Georgia" w:hAnsi="Georgia"/>
          <w:sz w:val="20"/>
          <w:szCs w:val="20"/>
        </w:rPr>
        <w:t>Решение № 142</w:t>
      </w:r>
      <w:r w:rsidR="00D15393" w:rsidRPr="007164D9">
        <w:rPr>
          <w:rFonts w:ascii="Georgia" w:hAnsi="Georgia"/>
          <w:sz w:val="20"/>
          <w:szCs w:val="20"/>
        </w:rPr>
        <w:t xml:space="preserve">/ </w:t>
      </w:r>
      <w:r w:rsidR="00606A0B" w:rsidRPr="007164D9">
        <w:rPr>
          <w:rFonts w:ascii="Georgia" w:hAnsi="Georgia"/>
          <w:sz w:val="20"/>
          <w:szCs w:val="20"/>
        </w:rPr>
        <w:t>13</w:t>
      </w:r>
      <w:r w:rsidR="00D15393" w:rsidRPr="007164D9">
        <w:rPr>
          <w:rFonts w:ascii="Georgia" w:hAnsi="Georgia"/>
          <w:sz w:val="20"/>
          <w:szCs w:val="20"/>
        </w:rPr>
        <w:t>.</w:t>
      </w:r>
      <w:r w:rsidR="00606A0B" w:rsidRPr="007164D9">
        <w:rPr>
          <w:rFonts w:ascii="Georgia" w:hAnsi="Georgia"/>
          <w:sz w:val="20"/>
          <w:szCs w:val="20"/>
        </w:rPr>
        <w:t>10</w:t>
      </w:r>
      <w:r w:rsidR="00D15393" w:rsidRPr="007164D9">
        <w:rPr>
          <w:rFonts w:ascii="Georgia" w:hAnsi="Georgia"/>
          <w:sz w:val="20"/>
          <w:szCs w:val="20"/>
        </w:rPr>
        <w:t xml:space="preserve">.2023г. на ОИК Несебър, </w:t>
      </w:r>
      <w:r w:rsidR="007164D9" w:rsidRPr="007164D9">
        <w:rPr>
          <w:rFonts w:ascii="Georgia" w:hAnsi="Georgia"/>
          <w:sz w:val="20"/>
          <w:szCs w:val="20"/>
        </w:rPr>
        <w:t xml:space="preserve">Решение №154/22.10.2023г. </w:t>
      </w:r>
      <w:r w:rsidR="00D15393" w:rsidRPr="007164D9">
        <w:rPr>
          <w:rFonts w:ascii="Georgia" w:hAnsi="Georgia"/>
          <w:b/>
          <w:sz w:val="20"/>
          <w:szCs w:val="20"/>
        </w:rPr>
        <w:t>съгласно пр</w:t>
      </w:r>
      <w:r w:rsidR="007164D9" w:rsidRPr="007164D9">
        <w:rPr>
          <w:rFonts w:ascii="Georgia" w:hAnsi="Georgia"/>
          <w:b/>
          <w:sz w:val="20"/>
          <w:szCs w:val="20"/>
        </w:rPr>
        <w:t>едставените на 25</w:t>
      </w:r>
      <w:r w:rsidR="00C835F5" w:rsidRPr="007164D9">
        <w:rPr>
          <w:rFonts w:ascii="Georgia" w:hAnsi="Georgia"/>
          <w:b/>
          <w:sz w:val="20"/>
          <w:szCs w:val="20"/>
        </w:rPr>
        <w:t>.10.2023</w:t>
      </w:r>
      <w:r w:rsidR="00D15393" w:rsidRPr="007164D9">
        <w:rPr>
          <w:rFonts w:ascii="Georgia" w:hAnsi="Georgia"/>
          <w:b/>
          <w:sz w:val="20"/>
          <w:szCs w:val="20"/>
        </w:rPr>
        <w:t xml:space="preserve">г. </w:t>
      </w:r>
      <w:r w:rsidR="007164D9" w:rsidRPr="007164D9">
        <w:rPr>
          <w:rFonts w:ascii="Georgia" w:hAnsi="Georgia"/>
          <w:b/>
          <w:sz w:val="20"/>
          <w:szCs w:val="20"/>
        </w:rPr>
        <w:t xml:space="preserve"> поименен</w:t>
      </w:r>
      <w:r w:rsidR="00D15393" w:rsidRPr="007164D9">
        <w:rPr>
          <w:rFonts w:ascii="Georgia" w:hAnsi="Georgia"/>
          <w:b/>
          <w:sz w:val="20"/>
          <w:szCs w:val="20"/>
        </w:rPr>
        <w:t xml:space="preserve"> списъ</w:t>
      </w:r>
      <w:r w:rsidR="007164D9" w:rsidRPr="007164D9">
        <w:rPr>
          <w:rFonts w:ascii="Georgia" w:hAnsi="Georgia"/>
          <w:b/>
          <w:sz w:val="20"/>
          <w:szCs w:val="20"/>
        </w:rPr>
        <w:t>к</w:t>
      </w:r>
      <w:r w:rsidR="00D15393" w:rsidRPr="007164D9">
        <w:rPr>
          <w:rFonts w:ascii="Georgia" w:hAnsi="Georgia"/>
          <w:b/>
          <w:bCs/>
          <w:sz w:val="20"/>
          <w:szCs w:val="20"/>
        </w:rPr>
        <w:t xml:space="preserve"> </w:t>
      </w:r>
      <w:r w:rsidR="00D15393" w:rsidRPr="007164D9">
        <w:rPr>
          <w:rFonts w:ascii="Georgia" w:hAnsi="Georgia"/>
          <w:bCs/>
          <w:sz w:val="20"/>
          <w:szCs w:val="20"/>
        </w:rPr>
        <w:t>от упълномощения представител на</w:t>
      </w:r>
      <w:r w:rsidRPr="007164D9">
        <w:rPr>
          <w:rFonts w:ascii="Georgia" w:hAnsi="Georgia"/>
          <w:sz w:val="20"/>
          <w:szCs w:val="20"/>
        </w:rPr>
        <w:t xml:space="preserve"> коалиция „Продължаваме Промяната – Демократична България“</w:t>
      </w:r>
      <w:r w:rsidR="00D15393" w:rsidRPr="007164D9">
        <w:rPr>
          <w:rFonts w:ascii="Georgia" w:hAnsi="Georgia"/>
          <w:bCs/>
          <w:sz w:val="20"/>
          <w:szCs w:val="20"/>
        </w:rPr>
        <w:t xml:space="preserve"> </w:t>
      </w:r>
      <w:r w:rsidR="00D15393" w:rsidRPr="007164D9">
        <w:rPr>
          <w:rFonts w:ascii="Georgia" w:hAnsi="Georgia"/>
          <w:sz w:val="20"/>
          <w:szCs w:val="20"/>
        </w:rPr>
        <w:t>,</w:t>
      </w:r>
      <w:r w:rsidR="00C835F5" w:rsidRPr="007164D9">
        <w:rPr>
          <w:rFonts w:ascii="Georgia" w:hAnsi="Georgia"/>
          <w:sz w:val="20"/>
          <w:szCs w:val="20"/>
        </w:rPr>
        <w:t xml:space="preserve"> </w:t>
      </w:r>
      <w:r w:rsidR="00D15393" w:rsidRPr="007164D9">
        <w:rPr>
          <w:rFonts w:ascii="Georgia" w:hAnsi="Georgia"/>
          <w:b/>
          <w:bCs/>
          <w:sz w:val="20"/>
          <w:szCs w:val="20"/>
        </w:rPr>
        <w:t>като</w:t>
      </w:r>
      <w:r w:rsidR="00D15393" w:rsidRPr="007164D9">
        <w:rPr>
          <w:rFonts w:ascii="Georgia" w:hAnsi="Georgia"/>
          <w:sz w:val="20"/>
          <w:szCs w:val="20"/>
        </w:rPr>
        <w:t> </w:t>
      </w:r>
      <w:r w:rsidR="00D15393" w:rsidRPr="007164D9">
        <w:rPr>
          <w:rFonts w:ascii="Georgia" w:hAnsi="Georgia"/>
          <w:b/>
          <w:bCs/>
          <w:sz w:val="20"/>
          <w:szCs w:val="20"/>
        </w:rPr>
        <w:t>ОСВОБОЖДАВА</w:t>
      </w:r>
      <w:r w:rsidR="00D15393" w:rsidRPr="007164D9">
        <w:rPr>
          <w:rFonts w:ascii="Georgia" w:hAnsi="Georgia"/>
          <w:sz w:val="20"/>
          <w:szCs w:val="20"/>
        </w:rPr>
        <w:t> </w:t>
      </w:r>
      <w:r w:rsidR="00D15393" w:rsidRPr="007164D9">
        <w:rPr>
          <w:rFonts w:ascii="Georgia" w:hAnsi="Georgia"/>
          <w:b/>
          <w:sz w:val="20"/>
          <w:szCs w:val="20"/>
        </w:rPr>
        <w:t xml:space="preserve">посочените в него лица от квотата на партията </w:t>
      </w:r>
      <w:r w:rsidR="00D15393" w:rsidRPr="007164D9">
        <w:rPr>
          <w:rFonts w:ascii="Georgia" w:hAnsi="Georgia"/>
          <w:b/>
          <w:bCs/>
          <w:sz w:val="20"/>
          <w:szCs w:val="20"/>
        </w:rPr>
        <w:t xml:space="preserve">и НАЗНАЧАВА на тяхно място в комисиите </w:t>
      </w:r>
      <w:proofErr w:type="spellStart"/>
      <w:r w:rsidR="00D15393" w:rsidRPr="007164D9">
        <w:rPr>
          <w:rFonts w:ascii="Georgia" w:hAnsi="Georgia"/>
          <w:b/>
          <w:bCs/>
          <w:sz w:val="20"/>
          <w:szCs w:val="20"/>
        </w:rPr>
        <w:t>новопредложените</w:t>
      </w:r>
      <w:proofErr w:type="spellEnd"/>
      <w:r w:rsidR="00D15393" w:rsidRPr="007164D9">
        <w:rPr>
          <w:rFonts w:ascii="Georgia" w:hAnsi="Georgia"/>
          <w:b/>
          <w:bCs/>
          <w:sz w:val="20"/>
          <w:szCs w:val="20"/>
        </w:rPr>
        <w:t>.</w:t>
      </w:r>
    </w:p>
    <w:p w:rsidR="00D15393" w:rsidRPr="00264AC2" w:rsidRDefault="00D15393" w:rsidP="00D15393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264AC2">
        <w:rPr>
          <w:rFonts w:ascii="Georgia" w:hAnsi="Georgia"/>
          <w:sz w:val="20"/>
          <w:szCs w:val="20"/>
        </w:rPr>
        <w:t>Анулира издадените удостоверения на името на освободените членове и издава удостоверения на новоназначените.</w:t>
      </w:r>
    </w:p>
    <w:p w:rsidR="00D15393" w:rsidRPr="00264AC2" w:rsidRDefault="00D15393" w:rsidP="00D15393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264AC2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B71664" w:rsidRPr="00264AC2" w:rsidRDefault="00D15393" w:rsidP="00D15393">
      <w:pPr>
        <w:spacing w:after="0"/>
        <w:jc w:val="both"/>
        <w:rPr>
          <w:rFonts w:ascii="Georgia" w:hAnsi="Georgia"/>
          <w:sz w:val="20"/>
          <w:szCs w:val="20"/>
        </w:rPr>
      </w:pPr>
      <w:r w:rsidRPr="00264AC2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</w:t>
      </w:r>
      <w:r w:rsidR="00720002">
        <w:rPr>
          <w:rFonts w:ascii="Georgia" w:eastAsia="Times New Roman" w:hAnsi="Georgia" w:cs="Helvetica"/>
          <w:sz w:val="20"/>
          <w:szCs w:val="20"/>
        </w:rPr>
        <w:t>.</w:t>
      </w:r>
    </w:p>
    <w:p w:rsidR="00B71664" w:rsidRDefault="00B71664" w:rsidP="002D37DC">
      <w:pPr>
        <w:spacing w:after="0"/>
        <w:jc w:val="both"/>
        <w:rPr>
          <w:rFonts w:ascii="Georgia" w:hAnsi="Georgia"/>
          <w:sz w:val="20"/>
          <w:szCs w:val="20"/>
        </w:rPr>
      </w:pPr>
    </w:p>
    <w:p w:rsidR="00720002" w:rsidRPr="00BF2155" w:rsidRDefault="00720002" w:rsidP="00720002">
      <w:pPr>
        <w:shd w:val="clear" w:color="auto" w:fill="FFFFFF"/>
        <w:tabs>
          <w:tab w:val="left" w:pos="709"/>
          <w:tab w:val="left" w:pos="993"/>
        </w:tabs>
        <w:spacing w:after="0"/>
        <w:ind w:firstLine="709"/>
        <w:jc w:val="both"/>
        <w:rPr>
          <w:rFonts w:ascii="Georgia" w:eastAsia="Calibri" w:hAnsi="Georgia" w:cs="Times New Roman"/>
          <w:b/>
          <w:sz w:val="20"/>
          <w:szCs w:val="20"/>
        </w:rPr>
      </w:pPr>
      <w:r w:rsidRPr="00BF2155">
        <w:rPr>
          <w:rFonts w:ascii="Georgia" w:eastAsia="Calibri" w:hAnsi="Georgia" w:cs="Times New Roman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720002" w:rsidRPr="00BF2155" w:rsidTr="005C798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ПРОТИВ</w:t>
            </w:r>
          </w:p>
        </w:tc>
      </w:tr>
      <w:tr w:rsidR="00720002" w:rsidRPr="00BF2155" w:rsidTr="005C798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 xml:space="preserve">СТОЯН ЗЛАТИНОВ </w:t>
            </w:r>
            <w:proofErr w:type="spellStart"/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ЗЛАТИНОВ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720002" w:rsidRPr="00BF2155" w:rsidTr="005C798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ВИКТОРИЯ ВАЛЕНТИНОВА ТЕОКЛИЕВА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720002" w:rsidRPr="00BF2155" w:rsidTr="005C798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НЕСЛЯН ОСМАН ТОДОРОВА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720002" w:rsidRPr="00BF2155" w:rsidTr="005C798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ДЕСИСЛАВА МЛАДЕНОВА СТЕФАНОВА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720002" w:rsidRPr="00BF2155" w:rsidTr="005C798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720002" w:rsidRPr="00BF2155" w:rsidTr="005C798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СТАНИСЛАВ ВЕСЕЛИНОВ СЛАВОВ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720002" w:rsidRPr="00BF2155" w:rsidTr="005C798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РУСКА ГЕОРГИЕВА УЗУНОВА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720002" w:rsidRPr="00BF2155" w:rsidTr="005C798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НИКОЛАЙ РОСЕНОВ КОЖУХАРОВ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720002" w:rsidRPr="00BF2155" w:rsidTr="005C798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МИЛЕНА СТЕФАНОВА ВАСИЛЕВА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720002" w:rsidRPr="00BF2155" w:rsidTr="005C798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ИВА СИМЕОНОВА ЯКИМОВА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720002" w:rsidRPr="00BF2155" w:rsidTr="005C798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 xml:space="preserve">ДЕСИСЛАВА НИКОЛОВА </w:t>
            </w:r>
            <w:proofErr w:type="spellStart"/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</w:tbl>
    <w:p w:rsidR="00720002" w:rsidRDefault="00720002" w:rsidP="00720002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720002" w:rsidRPr="005C798C" w:rsidRDefault="005C798C" w:rsidP="00720002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5C798C">
        <w:rPr>
          <w:rFonts w:ascii="Georgia" w:hAnsi="Georgia" w:cs="Times New Roman"/>
          <w:b/>
          <w:sz w:val="20"/>
          <w:szCs w:val="20"/>
        </w:rPr>
        <w:t>Гласували „За”– 1</w:t>
      </w:r>
      <w:r w:rsidR="0082677B">
        <w:rPr>
          <w:rFonts w:ascii="Georgia" w:hAnsi="Georgia" w:cs="Times New Roman"/>
          <w:b/>
          <w:sz w:val="20"/>
          <w:szCs w:val="20"/>
        </w:rPr>
        <w:t>1</w:t>
      </w:r>
      <w:r w:rsidR="00720002" w:rsidRPr="005C798C">
        <w:rPr>
          <w:rFonts w:ascii="Georgia" w:hAnsi="Georgia" w:cs="Times New Roman"/>
          <w:b/>
          <w:sz w:val="20"/>
          <w:szCs w:val="20"/>
        </w:rPr>
        <w:t xml:space="preserve"> души; „Против”– 0</w:t>
      </w:r>
    </w:p>
    <w:p w:rsidR="00720002" w:rsidRPr="00D15393" w:rsidRDefault="00720002" w:rsidP="00720002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  <w:lang w:val="en-US"/>
        </w:rPr>
      </w:pPr>
      <w:r w:rsidRPr="005C798C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720002" w:rsidRDefault="00720002" w:rsidP="002D37DC">
      <w:pPr>
        <w:spacing w:after="0"/>
        <w:jc w:val="both"/>
        <w:rPr>
          <w:rFonts w:ascii="Georgia" w:hAnsi="Georgia"/>
          <w:sz w:val="20"/>
          <w:szCs w:val="20"/>
        </w:rPr>
      </w:pPr>
    </w:p>
    <w:p w:rsidR="00CB54E6" w:rsidRPr="00CB54E6" w:rsidRDefault="00CB54E6" w:rsidP="00CB54E6">
      <w:pPr>
        <w:pStyle w:val="aa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Georgia" w:eastAsia="Calibri" w:hAnsi="Georgia" w:cs="Helvetica"/>
          <w:sz w:val="20"/>
          <w:szCs w:val="20"/>
        </w:rPr>
      </w:pPr>
      <w:r w:rsidRPr="00CB54E6">
        <w:rPr>
          <w:rFonts w:ascii="Georgia" w:hAnsi="Georgia"/>
          <w:sz w:val="20"/>
          <w:szCs w:val="20"/>
        </w:rPr>
        <w:t xml:space="preserve">Регистрация на застъпници на кандидатска листа в изборите за Кмет на община  за произвеждане на </w:t>
      </w:r>
      <w:r w:rsidRPr="00CB54E6">
        <w:rPr>
          <w:rFonts w:ascii="Georgia" w:eastAsia="Calibri" w:hAnsi="Georgia" w:cs="Helvetica"/>
          <w:sz w:val="20"/>
          <w:szCs w:val="20"/>
        </w:rPr>
        <w:t>изборите за общински съветници и за кметове на 29 октомври 2023г.</w:t>
      </w:r>
    </w:p>
    <w:p w:rsidR="00BE4B0D" w:rsidRPr="00CB54E6" w:rsidRDefault="00BE4B0D" w:rsidP="00BE4B0D">
      <w:pPr>
        <w:pStyle w:val="aa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0"/>
          <w:szCs w:val="20"/>
        </w:rPr>
      </w:pPr>
    </w:p>
    <w:p w:rsidR="00CB54E6" w:rsidRPr="00D05217" w:rsidRDefault="00CB54E6" w:rsidP="00CB54E6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Постъпило е Заявление вписано под № 2/2</w:t>
      </w:r>
      <w:r w:rsidRPr="00CB54E6">
        <w:rPr>
          <w:rFonts w:ascii="Georgia" w:eastAsia="Times New Roman" w:hAnsi="Georgia" w:cs="Helvetica"/>
          <w:sz w:val="20"/>
          <w:szCs w:val="20"/>
        </w:rPr>
        <w:t>4</w:t>
      </w:r>
      <w:r w:rsidRPr="00D05217">
        <w:rPr>
          <w:rFonts w:ascii="Georgia" w:eastAsia="Times New Roman" w:hAnsi="Georgia" w:cs="Helvetica"/>
          <w:sz w:val="20"/>
          <w:szCs w:val="20"/>
        </w:rPr>
        <w:t>.10.20</w:t>
      </w:r>
      <w:r w:rsidRPr="00CB54E6">
        <w:rPr>
          <w:rFonts w:ascii="Georgia" w:eastAsia="Times New Roman" w:hAnsi="Georgia" w:cs="Helvetica"/>
          <w:sz w:val="20"/>
          <w:szCs w:val="20"/>
        </w:rPr>
        <w:t>23 год., подадено в 13.39</w:t>
      </w:r>
      <w:r w:rsidRPr="00D05217">
        <w:rPr>
          <w:rFonts w:ascii="Georgia" w:eastAsia="Times New Roman" w:hAnsi="Georgia" w:cs="Helvetica"/>
          <w:sz w:val="20"/>
          <w:szCs w:val="20"/>
        </w:rPr>
        <w:t xml:space="preserve"> часа, във входящия регистър на предложени за регистрация застъпници в изборите за общински съветници и за кметове на 2</w:t>
      </w:r>
      <w:r w:rsidRPr="00CB54E6">
        <w:rPr>
          <w:rFonts w:ascii="Georgia" w:eastAsia="Times New Roman" w:hAnsi="Georgia" w:cs="Helvetica"/>
          <w:sz w:val="20"/>
          <w:szCs w:val="20"/>
        </w:rPr>
        <w:t>9</w:t>
      </w:r>
      <w:r w:rsidRPr="00D05217">
        <w:rPr>
          <w:rFonts w:ascii="Georgia" w:eastAsia="Times New Roman" w:hAnsi="Georgia" w:cs="Helvetica"/>
          <w:sz w:val="20"/>
          <w:szCs w:val="20"/>
        </w:rPr>
        <w:t xml:space="preserve"> октомври 20</w:t>
      </w:r>
      <w:r w:rsidRPr="00CB54E6">
        <w:rPr>
          <w:rFonts w:ascii="Georgia" w:eastAsia="Times New Roman" w:hAnsi="Georgia" w:cs="Helvetica"/>
          <w:sz w:val="20"/>
          <w:szCs w:val="20"/>
        </w:rPr>
        <w:t>23</w:t>
      </w:r>
      <w:r w:rsidRPr="00D05217">
        <w:rPr>
          <w:rFonts w:ascii="Georgia" w:eastAsia="Times New Roman" w:hAnsi="Georgia" w:cs="Helvetica"/>
          <w:sz w:val="20"/>
          <w:szCs w:val="20"/>
        </w:rPr>
        <w:t xml:space="preserve"> год. /приложение № 7</w:t>
      </w:r>
      <w:r w:rsidRPr="00CB54E6">
        <w:rPr>
          <w:rFonts w:ascii="Georgia" w:eastAsia="Times New Roman" w:hAnsi="Georgia" w:cs="Helvetica"/>
          <w:sz w:val="20"/>
          <w:szCs w:val="20"/>
        </w:rPr>
        <w:t>2</w:t>
      </w:r>
      <w:r w:rsidRPr="00D05217">
        <w:rPr>
          <w:rFonts w:ascii="Georgia" w:eastAsia="Times New Roman" w:hAnsi="Georgia" w:cs="Helvetica"/>
          <w:sz w:val="20"/>
          <w:szCs w:val="20"/>
        </w:rPr>
        <w:t xml:space="preserve"> – МИ от изборните книжа/ за регистрация на застъпници на кандидатската листа за кмет на община Несебър, предложени от Инициативен комитет за издигане на Николай Кирилов Димитров за кмет на община Несебър.</w:t>
      </w:r>
      <w:r w:rsidRPr="00CB54E6">
        <w:rPr>
          <w:rFonts w:ascii="Georgia" w:eastAsia="Times New Roman" w:hAnsi="Georgia" w:cs="Helvetica"/>
          <w:sz w:val="20"/>
          <w:szCs w:val="20"/>
        </w:rPr>
        <w:t xml:space="preserve"> </w:t>
      </w:r>
      <w:r w:rsidRPr="00D05217">
        <w:rPr>
          <w:rFonts w:ascii="Georgia" w:eastAsia="Times New Roman" w:hAnsi="Georgia" w:cs="Helvetica"/>
          <w:sz w:val="20"/>
          <w:szCs w:val="20"/>
        </w:rPr>
        <w:t>Заявлението е подписано от упълномощено лице Борислава Илиева Динева.</w:t>
      </w:r>
      <w:r w:rsidRPr="00CB54E6">
        <w:rPr>
          <w:rFonts w:ascii="Georgia" w:eastAsia="Times New Roman" w:hAnsi="Georgia" w:cs="Helvetica"/>
          <w:sz w:val="20"/>
          <w:szCs w:val="20"/>
        </w:rPr>
        <w:t xml:space="preserve"> </w:t>
      </w:r>
      <w:r w:rsidRPr="00D05217">
        <w:rPr>
          <w:rFonts w:ascii="Georgia" w:eastAsia="Times New Roman" w:hAnsi="Georgia" w:cs="Helvetica"/>
          <w:sz w:val="20"/>
          <w:szCs w:val="20"/>
        </w:rPr>
        <w:t>Към заявлението е приложено пълномощно, в което представляващата Инициативния комитет изрично е упълномощила заявителя да подаде заявление за регистрация на застъпници, списък на застъпниците, както на хартиен, така и на електронен носител, декларация /приложение № 7</w:t>
      </w:r>
      <w:r w:rsidRPr="00CB54E6">
        <w:rPr>
          <w:rFonts w:ascii="Georgia" w:eastAsia="Times New Roman" w:hAnsi="Georgia" w:cs="Helvetica"/>
          <w:sz w:val="20"/>
          <w:szCs w:val="20"/>
        </w:rPr>
        <w:t>4</w:t>
      </w:r>
      <w:r w:rsidRPr="00D05217">
        <w:rPr>
          <w:rFonts w:ascii="Georgia" w:eastAsia="Times New Roman" w:hAnsi="Georgia" w:cs="Helvetica"/>
          <w:sz w:val="20"/>
          <w:szCs w:val="20"/>
        </w:rPr>
        <w:t>-МИ/ подписани от всеки един от тях, че е съгласен да бъде застъпник и че отговаря на изискванията на ИК да бъде такъв.</w:t>
      </w:r>
    </w:p>
    <w:p w:rsidR="00CB54E6" w:rsidRPr="00D05217" w:rsidRDefault="00CB54E6" w:rsidP="00CB54E6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След приемане на заявлението, е извършена проверка на представените данни на лицата чрез административната система на „Информационно обслужване“ АД, като не са установени несъответствия.       </w:t>
      </w:r>
    </w:p>
    <w:p w:rsidR="00CB54E6" w:rsidRPr="00D05217" w:rsidRDefault="00CB54E6" w:rsidP="00CB54E6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ОИК Несебър счита, че са налице условията за регистриране на предложените 3</w:t>
      </w:r>
      <w:r w:rsidRPr="00CB54E6">
        <w:rPr>
          <w:rFonts w:ascii="Georgia" w:eastAsia="Times New Roman" w:hAnsi="Georgia" w:cs="Helvetica"/>
          <w:sz w:val="20"/>
          <w:szCs w:val="20"/>
        </w:rPr>
        <w:t>6</w:t>
      </w:r>
      <w:r w:rsidRPr="00D05217">
        <w:rPr>
          <w:rFonts w:ascii="Georgia" w:eastAsia="Times New Roman" w:hAnsi="Georgia" w:cs="Helvetica"/>
          <w:sz w:val="20"/>
          <w:szCs w:val="20"/>
        </w:rPr>
        <w:t xml:space="preserve"> застъпници и че са изпълнени изискванията на чл.117 от ИК и Решение № </w:t>
      </w:r>
      <w:r w:rsidRPr="00CB54E6">
        <w:rPr>
          <w:rFonts w:ascii="Georgia" w:eastAsia="Times New Roman" w:hAnsi="Georgia" w:cs="Helvetica"/>
          <w:sz w:val="20"/>
          <w:szCs w:val="20"/>
        </w:rPr>
        <w:t>2594-МИ/04.10.2023</w:t>
      </w:r>
      <w:r w:rsidRPr="00D05217">
        <w:rPr>
          <w:rFonts w:ascii="Georgia" w:eastAsia="Times New Roman" w:hAnsi="Georgia" w:cs="Helvetica"/>
          <w:sz w:val="20"/>
          <w:szCs w:val="20"/>
        </w:rPr>
        <w:t xml:space="preserve"> г. на ЦИК и същите следва да бъде регистрирани. </w:t>
      </w:r>
    </w:p>
    <w:p w:rsidR="00BE4B0D" w:rsidRPr="00CB54E6" w:rsidRDefault="00BE4B0D" w:rsidP="00BE4B0D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Theme="minorHAnsi" w:hAnsi="Georgia"/>
          <w:b/>
          <w:sz w:val="20"/>
          <w:szCs w:val="20"/>
        </w:rPr>
      </w:pPr>
      <w:r w:rsidRPr="00CB54E6">
        <w:rPr>
          <w:rFonts w:ascii="Georgia" w:eastAsiaTheme="minorHAnsi" w:hAnsi="Georgia"/>
          <w:sz w:val="20"/>
          <w:szCs w:val="20"/>
        </w:rPr>
        <w:t xml:space="preserve">На основание чл. 87, ал. 1, т.5 и т. 6 от Изборния кодекс, Общинска избирателна комисия – Несебър прие следното </w:t>
      </w:r>
      <w:r w:rsidRPr="00CB54E6">
        <w:rPr>
          <w:rFonts w:ascii="Georgia" w:eastAsiaTheme="minorHAnsi" w:hAnsi="Georgia"/>
          <w:b/>
          <w:sz w:val="20"/>
          <w:szCs w:val="20"/>
        </w:rPr>
        <w:t>РЕШЕНИ</w:t>
      </w:r>
      <w:r w:rsidR="008776DD" w:rsidRPr="00CB54E6">
        <w:rPr>
          <w:rFonts w:ascii="Georgia" w:eastAsiaTheme="minorHAnsi" w:hAnsi="Georgia"/>
          <w:b/>
          <w:sz w:val="20"/>
          <w:szCs w:val="20"/>
        </w:rPr>
        <w:t>Е № 159</w:t>
      </w:r>
    </w:p>
    <w:p w:rsidR="00CB54E6" w:rsidRPr="00CB54E6" w:rsidRDefault="00CB54E6" w:rsidP="00CB54E6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>РЕГИСТРИРА общ брой 36 (тридесет и шест</w:t>
      </w:r>
      <w:r w:rsidRPr="00CB54E6">
        <w:rPr>
          <w:rFonts w:ascii="Georgia" w:hAnsi="Georgia" w:cs="Helvetica"/>
          <w:sz w:val="20"/>
          <w:szCs w:val="20"/>
          <w:shd w:val="clear" w:color="auto" w:fill="FFFFFF"/>
          <w:lang w:val="en-US"/>
        </w:rPr>
        <w:t>)</w:t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 xml:space="preserve"> лица ЗАСТЪПНИЦИ на кандидатската листа за кмет на община Несебър, предложени от Инициативен комитет за издигане на Николай Кирилов Димитров за кмет на община Несебър в </w:t>
      </w:r>
      <w:r w:rsidRPr="00CB54E6">
        <w:rPr>
          <w:rStyle w:val="ac"/>
          <w:rFonts w:ascii="Georgia" w:hAnsi="Georgia" w:cs="Helvetica"/>
          <w:sz w:val="20"/>
          <w:szCs w:val="20"/>
          <w:shd w:val="clear" w:color="auto" w:fill="FFFFFF"/>
        </w:rPr>
        <w:t>изборите за общински съветници и за кметове в община Несебър на </w:t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>29 октомври 2023 год.</w:t>
      </w:r>
      <w:r w:rsidRPr="00CB54E6">
        <w:rPr>
          <w:rStyle w:val="ac"/>
          <w:rFonts w:ascii="Georgia" w:hAnsi="Georgia" w:cs="Helvetica"/>
          <w:sz w:val="20"/>
          <w:szCs w:val="20"/>
          <w:shd w:val="clear" w:color="auto" w:fill="FFFFFF"/>
        </w:rPr>
        <w:t>,</w:t>
      </w:r>
      <w:r w:rsidRPr="00CB54E6">
        <w:rPr>
          <w:rFonts w:ascii="Georgia" w:hAnsi="Georgia"/>
          <w:b/>
          <w:sz w:val="20"/>
          <w:szCs w:val="20"/>
        </w:rPr>
        <w:t xml:space="preserve"> съгласно представения на 24.10.2023 г. поименен списък</w:t>
      </w:r>
      <w:r w:rsidRPr="00CB54E6">
        <w:rPr>
          <w:rFonts w:ascii="Georgia" w:hAnsi="Georgia"/>
          <w:b/>
          <w:bCs/>
          <w:sz w:val="20"/>
          <w:szCs w:val="20"/>
        </w:rPr>
        <w:t xml:space="preserve"> </w:t>
      </w:r>
      <w:r w:rsidRPr="00CB54E6">
        <w:rPr>
          <w:rFonts w:ascii="Georgia" w:hAnsi="Georgia"/>
          <w:bCs/>
          <w:sz w:val="20"/>
          <w:szCs w:val="20"/>
        </w:rPr>
        <w:t>от упълномощения представител на ИНИЦИАТИВЕН КОМИТЕТ.</w:t>
      </w:r>
    </w:p>
    <w:p w:rsidR="00CB54E6" w:rsidRPr="00D05217" w:rsidRDefault="00CB54E6" w:rsidP="00CB54E6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Кандидатските листи за общински съветници и за кметове на една и съща партия или коалиция може да бъдат представлявани общо от един застъпник в една избирателна секция в изборния ден. </w:t>
      </w:r>
    </w:p>
    <w:p w:rsidR="00CB54E6" w:rsidRPr="00D05217" w:rsidRDefault="00CB54E6" w:rsidP="00CB54E6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Регистрираните застъпници се вписват в електронния регистър на Общинска избирателна комисия в Община Несебър, който се публикува на интернет страницата на ОИК - Несебър. На всеки регистриран застъпник се издава удостоверение.</w:t>
      </w:r>
    </w:p>
    <w:p w:rsidR="00CB54E6" w:rsidRPr="00CB54E6" w:rsidRDefault="00CB54E6" w:rsidP="00CB54E6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b/>
          <w:bCs/>
          <w:sz w:val="20"/>
          <w:szCs w:val="20"/>
        </w:rPr>
      </w:pPr>
    </w:p>
    <w:p w:rsidR="00BE4B0D" w:rsidRPr="00CB54E6" w:rsidRDefault="00BE4B0D" w:rsidP="00BE4B0D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BE4B0D" w:rsidRPr="00CB54E6" w:rsidRDefault="00BE4B0D" w:rsidP="00BE4B0D">
      <w:pPr>
        <w:spacing w:after="0"/>
        <w:jc w:val="both"/>
        <w:rPr>
          <w:rFonts w:ascii="Georgia" w:hAnsi="Georgia"/>
          <w:sz w:val="20"/>
          <w:szCs w:val="20"/>
        </w:rPr>
      </w:pPr>
      <w:r w:rsidRPr="00CB54E6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BE4B0D" w:rsidRPr="00CB54E6" w:rsidRDefault="00BE4B0D" w:rsidP="00BE4B0D">
      <w:pPr>
        <w:spacing w:after="0"/>
        <w:jc w:val="both"/>
        <w:rPr>
          <w:rFonts w:ascii="Georgia" w:hAnsi="Georgia"/>
          <w:sz w:val="20"/>
          <w:szCs w:val="20"/>
        </w:rPr>
      </w:pPr>
    </w:p>
    <w:p w:rsidR="00BE4B0D" w:rsidRDefault="00BE4B0D" w:rsidP="00BE4B0D">
      <w:pPr>
        <w:shd w:val="clear" w:color="auto" w:fill="FFFFFF"/>
        <w:tabs>
          <w:tab w:val="left" w:pos="709"/>
          <w:tab w:val="left" w:pos="993"/>
        </w:tabs>
        <w:spacing w:after="0"/>
        <w:ind w:firstLine="709"/>
        <w:jc w:val="both"/>
        <w:rPr>
          <w:rFonts w:ascii="Georgia" w:eastAsia="Calibri" w:hAnsi="Georgia" w:cs="Times New Roman"/>
          <w:b/>
          <w:sz w:val="20"/>
          <w:szCs w:val="20"/>
        </w:rPr>
      </w:pPr>
      <w:r>
        <w:rPr>
          <w:rFonts w:ascii="Georgia" w:eastAsia="Calibri" w:hAnsi="Georgia" w:cs="Times New Roman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BE4B0D" w:rsidTr="00902BE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ПРОТИВ</w:t>
            </w:r>
          </w:p>
        </w:tc>
      </w:tr>
      <w:tr w:rsidR="00BE4B0D" w:rsidTr="00902BE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СТОЯН ЗЛАТИНОВ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ЗЛАТИНОВ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BE4B0D" w:rsidTr="00902BE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ВИКТОРИЯ ВАЛЕНТИНОВА ТЕОКЛИЕВА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BE4B0D" w:rsidTr="00902BE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НЕСЛЯН ОСМАН ТОДОРОВА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BE4B0D" w:rsidTr="00902BE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ДЕСИСЛАВА МЛАДЕНОВА СТЕФАНОВА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BE4B0D" w:rsidTr="00902BE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BE4B0D" w:rsidTr="00902BE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СТАНИСЛАВ ВЕСЕЛИНОВ СЛАВОВ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BE4B0D" w:rsidTr="00902BE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РУСКА ГЕОРГИЕВА УЗУНОВА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BE4B0D" w:rsidTr="00902BE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НИКОЛАЙ РОСЕНОВ КОЖУХАРОВ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BE4B0D" w:rsidTr="00902BE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МИЛЕНА СТЕФАНОВА ВАСИЛЕВА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BE4B0D" w:rsidTr="00902BE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ИВА СИМЕОНОВА ЯКИМОВА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BE4B0D" w:rsidTr="00902BE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ДЕСИСЛАВА НИКОЛОВА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</w:tbl>
    <w:p w:rsidR="00BE4B0D" w:rsidRDefault="00BE4B0D" w:rsidP="00BE4B0D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BE4B0D" w:rsidRDefault="00BE4B0D" w:rsidP="00BE4B0D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1</w:t>
      </w:r>
      <w:r w:rsidR="0082677B">
        <w:rPr>
          <w:rFonts w:ascii="Georgia" w:hAnsi="Georgia" w:cs="Times New Roman"/>
          <w:b/>
          <w:sz w:val="20"/>
          <w:szCs w:val="20"/>
        </w:rPr>
        <w:t>1</w:t>
      </w:r>
      <w:r>
        <w:rPr>
          <w:rFonts w:ascii="Georgia" w:hAnsi="Georgia" w:cs="Times New Roman"/>
          <w:b/>
          <w:sz w:val="20"/>
          <w:szCs w:val="20"/>
        </w:rPr>
        <w:t xml:space="preserve"> души; „Против”– 0</w:t>
      </w:r>
    </w:p>
    <w:p w:rsidR="00BE4B0D" w:rsidRDefault="00BE4B0D" w:rsidP="00BE4B0D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  <w:lang w:val="en-US"/>
        </w:rPr>
      </w:pPr>
      <w:r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BE4B0D" w:rsidRPr="00036CD4" w:rsidRDefault="00BE4B0D" w:rsidP="00BE4B0D">
      <w:pPr>
        <w:pStyle w:val="aa"/>
        <w:shd w:val="clear" w:color="auto" w:fill="FFFFFF"/>
        <w:spacing w:before="0" w:beforeAutospacing="0" w:after="0" w:afterAutospacing="0"/>
        <w:ind w:left="720"/>
        <w:jc w:val="both"/>
        <w:rPr>
          <w:rFonts w:ascii="Georgia" w:hAnsi="Georgia"/>
          <w:b/>
          <w:sz w:val="20"/>
          <w:szCs w:val="20"/>
        </w:rPr>
      </w:pPr>
    </w:p>
    <w:p w:rsidR="00D53E33" w:rsidRDefault="005A2AFB" w:rsidP="005A2AFB">
      <w:pPr>
        <w:pStyle w:val="aa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РАЗНИ </w:t>
      </w:r>
    </w:p>
    <w:p w:rsidR="0080786B" w:rsidRDefault="0080786B" w:rsidP="0080786B">
      <w:pPr>
        <w:pStyle w:val="aa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ОТНОСНО: Вземане на решение за охраната и достъпа  до стаята за съхранение на бюлетини и изборни документи</w:t>
      </w:r>
    </w:p>
    <w:p w:rsidR="0080786B" w:rsidRDefault="0080786B" w:rsidP="0080786B">
      <w:pPr>
        <w:pStyle w:val="aa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0"/>
          <w:szCs w:val="20"/>
        </w:rPr>
      </w:pPr>
    </w:p>
    <w:p w:rsidR="0080786B" w:rsidRPr="0080786B" w:rsidRDefault="0080786B" w:rsidP="0080786B">
      <w:pPr>
        <w:pStyle w:val="aa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0"/>
          <w:szCs w:val="20"/>
        </w:rPr>
      </w:pPr>
    </w:p>
    <w:p w:rsidR="0080786B" w:rsidRPr="00CB54E6" w:rsidRDefault="0080786B" w:rsidP="0080786B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Theme="minorHAnsi" w:hAnsi="Georgia"/>
          <w:b/>
          <w:sz w:val="20"/>
          <w:szCs w:val="20"/>
        </w:rPr>
      </w:pPr>
      <w:r w:rsidRPr="00CB54E6">
        <w:rPr>
          <w:rFonts w:ascii="Georgia" w:eastAsiaTheme="minorHAnsi" w:hAnsi="Georgia"/>
          <w:sz w:val="20"/>
          <w:szCs w:val="20"/>
        </w:rPr>
        <w:t xml:space="preserve">На основание чл. 87, ал. 1, т.5 и т. 6 от Изборния кодекс, Общинска избирателна комисия – Несебър прие следното </w:t>
      </w:r>
      <w:r w:rsidRPr="00CB54E6">
        <w:rPr>
          <w:rFonts w:ascii="Georgia" w:eastAsiaTheme="minorHAnsi" w:hAnsi="Georgia"/>
          <w:b/>
          <w:sz w:val="20"/>
          <w:szCs w:val="20"/>
        </w:rPr>
        <w:t>РЕШЕНИ</w:t>
      </w:r>
      <w:r>
        <w:rPr>
          <w:rFonts w:ascii="Georgia" w:eastAsiaTheme="minorHAnsi" w:hAnsi="Georgia"/>
          <w:b/>
          <w:sz w:val="20"/>
          <w:szCs w:val="20"/>
        </w:rPr>
        <w:t>Е № 160</w:t>
      </w:r>
    </w:p>
    <w:p w:rsidR="0082677B" w:rsidRDefault="0082677B" w:rsidP="00082FC0">
      <w:pPr>
        <w:pStyle w:val="aa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eorgia" w:hAnsi="Georgia"/>
          <w:bCs/>
          <w:sz w:val="20"/>
          <w:szCs w:val="20"/>
        </w:rPr>
      </w:pPr>
    </w:p>
    <w:p w:rsidR="0080786B" w:rsidRPr="0080786B" w:rsidRDefault="0080786B" w:rsidP="0080786B">
      <w:pPr>
        <w:pStyle w:val="aa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bCs/>
          <w:sz w:val="20"/>
          <w:szCs w:val="20"/>
        </w:rPr>
        <w:t xml:space="preserve">Охраната на помещението за съхранение на </w:t>
      </w:r>
      <w:r w:rsidRPr="0080786B">
        <w:rPr>
          <w:rFonts w:ascii="Georgia" w:hAnsi="Georgia"/>
          <w:sz w:val="20"/>
          <w:szCs w:val="20"/>
        </w:rPr>
        <w:t>бюлетини и изборни документи</w:t>
      </w:r>
      <w:r w:rsidRPr="0080786B">
        <w:rPr>
          <w:rFonts w:ascii="Georgia" w:hAnsi="Georgia"/>
          <w:sz w:val="20"/>
          <w:szCs w:val="20"/>
        </w:rPr>
        <w:t xml:space="preserve"> ще се извършва чрез СОТ</w:t>
      </w:r>
      <w:r w:rsidR="008A768E">
        <w:rPr>
          <w:rFonts w:ascii="Georgia" w:hAnsi="Georgia"/>
          <w:sz w:val="20"/>
          <w:szCs w:val="20"/>
        </w:rPr>
        <w:t>,</w:t>
      </w:r>
      <w:r w:rsidRPr="0080786B">
        <w:rPr>
          <w:rFonts w:ascii="Georgia" w:hAnsi="Georgia"/>
          <w:sz w:val="20"/>
          <w:szCs w:val="20"/>
        </w:rPr>
        <w:t xml:space="preserve"> запечатване на вратата на помещението с подписите на поне 6 шест чле</w:t>
      </w:r>
      <w:r w:rsidR="008A768E">
        <w:rPr>
          <w:rFonts w:ascii="Georgia" w:hAnsi="Georgia"/>
          <w:sz w:val="20"/>
          <w:szCs w:val="20"/>
        </w:rPr>
        <w:t>на от ОИК и видеонаблюдение.</w:t>
      </w:r>
      <w:bookmarkStart w:id="0" w:name="_GoBack"/>
      <w:bookmarkEnd w:id="0"/>
      <w:r w:rsidRPr="0080786B">
        <w:rPr>
          <w:rFonts w:ascii="Georgia" w:hAnsi="Georgia"/>
          <w:sz w:val="20"/>
          <w:szCs w:val="20"/>
        </w:rPr>
        <w:t xml:space="preserve"> </w:t>
      </w:r>
    </w:p>
    <w:p w:rsidR="0080786B" w:rsidRPr="0080786B" w:rsidRDefault="0080786B" w:rsidP="0080786B">
      <w:pPr>
        <w:pStyle w:val="aa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0"/>
          <w:szCs w:val="20"/>
        </w:rPr>
      </w:pPr>
      <w:r w:rsidRPr="0080786B">
        <w:rPr>
          <w:rFonts w:ascii="Georgia" w:hAnsi="Georgia"/>
          <w:sz w:val="20"/>
          <w:szCs w:val="20"/>
        </w:rPr>
        <w:t>Отварянето на помещението за съхранение на бюлетините и изборните книжа ще се извършва в присъствието на поне 6 шест члена от ОИК.</w:t>
      </w:r>
    </w:p>
    <w:p w:rsidR="0080786B" w:rsidRPr="00CB54E6" w:rsidRDefault="0080786B" w:rsidP="0080786B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80786B" w:rsidRPr="00CB54E6" w:rsidRDefault="0080786B" w:rsidP="0080786B">
      <w:pPr>
        <w:spacing w:after="0"/>
        <w:jc w:val="both"/>
        <w:rPr>
          <w:rFonts w:ascii="Georgia" w:hAnsi="Georgia"/>
          <w:sz w:val="20"/>
          <w:szCs w:val="20"/>
        </w:rPr>
      </w:pPr>
      <w:r w:rsidRPr="00CB54E6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A73341" w:rsidRPr="0080786B" w:rsidRDefault="00A73341" w:rsidP="00082FC0">
      <w:pPr>
        <w:pStyle w:val="aa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eorgia" w:hAnsi="Georgia"/>
          <w:bCs/>
          <w:sz w:val="20"/>
          <w:szCs w:val="20"/>
        </w:rPr>
      </w:pPr>
    </w:p>
    <w:p w:rsidR="0082677B" w:rsidRDefault="0080786B" w:rsidP="0080786B">
      <w:pPr>
        <w:shd w:val="clear" w:color="auto" w:fill="FFFFFF"/>
        <w:tabs>
          <w:tab w:val="left" w:pos="709"/>
          <w:tab w:val="left" w:pos="993"/>
        </w:tabs>
        <w:spacing w:after="0"/>
        <w:jc w:val="both"/>
        <w:rPr>
          <w:rFonts w:ascii="Georgia" w:eastAsia="Calibri" w:hAnsi="Georgia" w:cs="Times New Roman"/>
          <w:b/>
          <w:sz w:val="20"/>
          <w:szCs w:val="20"/>
        </w:rPr>
      </w:pPr>
      <w:r>
        <w:rPr>
          <w:rFonts w:ascii="Georgia" w:eastAsia="Times New Roman" w:hAnsi="Georgia" w:cs="Times New Roman"/>
          <w:bCs/>
          <w:sz w:val="20"/>
          <w:szCs w:val="20"/>
          <w:lang w:eastAsia="bg-BG"/>
        </w:rPr>
        <w:t xml:space="preserve">         </w:t>
      </w:r>
      <w:r w:rsidR="0082677B">
        <w:rPr>
          <w:rFonts w:ascii="Georgia" w:eastAsia="Calibri" w:hAnsi="Georgia" w:cs="Times New Roman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82677B" w:rsidTr="001930F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7B" w:rsidRDefault="0082677B" w:rsidP="001930FF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7B" w:rsidRDefault="0082677B" w:rsidP="001930FF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7B" w:rsidRDefault="0082677B" w:rsidP="001930FF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ПРОТИВ</w:t>
            </w:r>
          </w:p>
        </w:tc>
      </w:tr>
      <w:tr w:rsidR="0082677B" w:rsidTr="001930F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7B" w:rsidRDefault="0082677B" w:rsidP="001930F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СТОЯН ЗЛАТИНОВ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ЗЛАТИНОВ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7B" w:rsidRDefault="0082677B" w:rsidP="001930F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7B" w:rsidRDefault="0082677B" w:rsidP="001930F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82677B" w:rsidTr="001930F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7B" w:rsidRDefault="0082677B" w:rsidP="001930FF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ВИКТОРИЯ ВАЛЕНТИНОВА ТЕОКЛИЕВА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7B" w:rsidRDefault="0082677B" w:rsidP="001930F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7B" w:rsidRDefault="0082677B" w:rsidP="001930F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82677B" w:rsidTr="001930F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7B" w:rsidRDefault="0082677B" w:rsidP="001930F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НЕСЛЯН ОСМАН ТОДОРОВА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7B" w:rsidRDefault="0082677B" w:rsidP="001930F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7B" w:rsidRDefault="0082677B" w:rsidP="001930F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82677B" w:rsidTr="001930F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7B" w:rsidRDefault="0082677B" w:rsidP="001930F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ДЕСИСЛАВА МЛАДЕНОВА СТЕФАНОВА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7B" w:rsidRDefault="0082677B" w:rsidP="001930F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7B" w:rsidRDefault="0082677B" w:rsidP="001930F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82677B" w:rsidTr="001930F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7B" w:rsidRDefault="0082677B" w:rsidP="001930F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7B" w:rsidRDefault="0082677B" w:rsidP="001930F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7B" w:rsidRDefault="0082677B" w:rsidP="001930F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82677B" w:rsidTr="001930F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7B" w:rsidRDefault="0082677B" w:rsidP="001930F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СТАНИСЛАВ ВЕСЕЛИНОВ СЛАВОВ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7B" w:rsidRDefault="0082677B" w:rsidP="001930F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7B" w:rsidRDefault="0082677B" w:rsidP="001930F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82677B" w:rsidTr="001930F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7B" w:rsidRDefault="0082677B" w:rsidP="001930F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РУСКА ГЕОРГИЕВА УЗУНОВА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7B" w:rsidRDefault="0082677B" w:rsidP="001930F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7B" w:rsidRDefault="0082677B" w:rsidP="001930F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82677B" w:rsidTr="001930F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7B" w:rsidRDefault="0082677B" w:rsidP="001930F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НИКОЛАЙ РОСЕНОВ КОЖУХАРОВ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7B" w:rsidRDefault="0082677B" w:rsidP="001930F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7B" w:rsidRDefault="0082677B" w:rsidP="001930F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82677B" w:rsidTr="001930F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7B" w:rsidRDefault="0082677B" w:rsidP="001930F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МИЛЕНА СТЕФАНОВА ВАСИЛЕВА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7B" w:rsidRDefault="0082677B" w:rsidP="001930F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7B" w:rsidRDefault="0082677B" w:rsidP="001930F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82677B" w:rsidTr="001930F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7B" w:rsidRDefault="0082677B" w:rsidP="001930F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ИВА СИМЕОНОВА ЯКИМОВА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7B" w:rsidRDefault="0082677B" w:rsidP="001930F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7B" w:rsidRDefault="0082677B" w:rsidP="001930F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82677B" w:rsidTr="001930F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7B" w:rsidRDefault="0082677B" w:rsidP="001930F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ДЕСИСЛАВА НИКОЛОВА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7B" w:rsidRDefault="0082677B" w:rsidP="001930F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7B" w:rsidRDefault="0082677B" w:rsidP="001930F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</w:tbl>
    <w:p w:rsidR="0082677B" w:rsidRDefault="0082677B" w:rsidP="0082677B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82677B" w:rsidRDefault="0082677B" w:rsidP="0082677B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11 души; „Против”– 0</w:t>
      </w:r>
    </w:p>
    <w:p w:rsidR="0082677B" w:rsidRDefault="0082677B" w:rsidP="0082677B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082FC0" w:rsidRDefault="00082FC0" w:rsidP="00082FC0">
      <w:pPr>
        <w:pStyle w:val="aa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eorgia" w:hAnsi="Georgia"/>
          <w:b/>
          <w:bCs/>
          <w:sz w:val="20"/>
          <w:szCs w:val="20"/>
        </w:rPr>
      </w:pPr>
    </w:p>
    <w:p w:rsidR="00383FCC" w:rsidRPr="00BF2155" w:rsidRDefault="00F45D5A" w:rsidP="00F45D5A">
      <w:pPr>
        <w:pStyle w:val="aa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 xml:space="preserve"> </w:t>
      </w:r>
      <w:r w:rsidR="00383FCC" w:rsidRPr="005C798C">
        <w:rPr>
          <w:rFonts w:ascii="Georgia" w:hAnsi="Georgia"/>
          <w:sz w:val="20"/>
          <w:szCs w:val="20"/>
        </w:rPr>
        <w:t>За днешното заседание на Общинската избирателна комисия, обявяването</w:t>
      </w:r>
      <w:r w:rsidR="00383FCC" w:rsidRPr="00BF2155">
        <w:rPr>
          <w:rFonts w:ascii="Georgia" w:hAnsi="Georgia"/>
          <w:sz w:val="20"/>
          <w:szCs w:val="20"/>
        </w:rPr>
        <w:t xml:space="preserve"> на решенията </w:t>
      </w:r>
      <w:r w:rsidR="00587C8B">
        <w:rPr>
          <w:rFonts w:ascii="Georgia" w:hAnsi="Georgia"/>
          <w:sz w:val="20"/>
          <w:szCs w:val="20"/>
        </w:rPr>
        <w:t xml:space="preserve">ще се извърши от </w:t>
      </w:r>
      <w:r w:rsidR="009E75C1" w:rsidRPr="0080786B">
        <w:rPr>
          <w:rFonts w:ascii="Georgia" w:hAnsi="Georgia"/>
          <w:sz w:val="20"/>
          <w:szCs w:val="20"/>
        </w:rPr>
        <w:t>Стоян Златинов и Веселин Радев</w:t>
      </w:r>
      <w:r w:rsidR="00383FCC" w:rsidRPr="0080786B">
        <w:rPr>
          <w:rFonts w:ascii="Georgia" w:hAnsi="Georgia"/>
          <w:sz w:val="20"/>
          <w:szCs w:val="20"/>
        </w:rPr>
        <w:t>.</w:t>
      </w:r>
    </w:p>
    <w:p w:rsidR="00383FCC" w:rsidRPr="00BF2155" w:rsidRDefault="00383FCC" w:rsidP="00383FCC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</w:p>
    <w:p w:rsidR="00383FCC" w:rsidRPr="00BF2155" w:rsidRDefault="00383FCC" w:rsidP="00383FCC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  <w:r w:rsidRPr="00BF2155">
        <w:rPr>
          <w:rFonts w:ascii="Georgia" w:hAnsi="Georgia"/>
          <w:sz w:val="20"/>
          <w:szCs w:val="20"/>
        </w:rPr>
        <w:t xml:space="preserve">Поради изчерпване на дневния ред, председателстващият заседанието на ОИК – Несебър обяви закриването на заседанието </w:t>
      </w:r>
      <w:r w:rsidRPr="0080786B">
        <w:rPr>
          <w:rFonts w:ascii="Georgia" w:hAnsi="Georgia"/>
          <w:sz w:val="20"/>
          <w:szCs w:val="20"/>
        </w:rPr>
        <w:t>в 1</w:t>
      </w:r>
      <w:r w:rsidR="006E399C" w:rsidRPr="0080786B">
        <w:rPr>
          <w:rFonts w:ascii="Georgia" w:hAnsi="Georgia"/>
          <w:sz w:val="20"/>
          <w:szCs w:val="20"/>
        </w:rPr>
        <w:t>7</w:t>
      </w:r>
      <w:r w:rsidR="007B3570" w:rsidRPr="0080786B">
        <w:rPr>
          <w:rFonts w:ascii="Georgia" w:hAnsi="Georgia"/>
          <w:sz w:val="20"/>
          <w:szCs w:val="20"/>
        </w:rPr>
        <w:t>:</w:t>
      </w:r>
      <w:r w:rsidR="00141FF1" w:rsidRPr="0080786B">
        <w:rPr>
          <w:rFonts w:ascii="Georgia" w:hAnsi="Georgia"/>
          <w:sz w:val="20"/>
          <w:szCs w:val="20"/>
        </w:rPr>
        <w:t xml:space="preserve"> </w:t>
      </w:r>
      <w:r w:rsidR="0080786B" w:rsidRPr="0080786B">
        <w:rPr>
          <w:rFonts w:ascii="Georgia" w:hAnsi="Georgia"/>
          <w:sz w:val="20"/>
          <w:szCs w:val="20"/>
        </w:rPr>
        <w:t>3</w:t>
      </w:r>
      <w:r w:rsidR="00141FF1" w:rsidRPr="0080786B">
        <w:rPr>
          <w:rFonts w:ascii="Georgia" w:hAnsi="Georgia"/>
          <w:sz w:val="20"/>
          <w:szCs w:val="20"/>
        </w:rPr>
        <w:t>0</w:t>
      </w:r>
      <w:r w:rsidRPr="0080786B">
        <w:rPr>
          <w:rFonts w:ascii="Georgia" w:hAnsi="Georgia"/>
          <w:sz w:val="20"/>
          <w:szCs w:val="20"/>
        </w:rPr>
        <w:t xml:space="preserve"> </w:t>
      </w:r>
      <w:r w:rsidRPr="003E4CCE">
        <w:rPr>
          <w:rFonts w:ascii="Georgia" w:hAnsi="Georgia"/>
          <w:sz w:val="20"/>
          <w:szCs w:val="20"/>
        </w:rPr>
        <w:t>часа</w:t>
      </w:r>
      <w:r w:rsidRPr="004D5564">
        <w:rPr>
          <w:rFonts w:ascii="Georgia" w:hAnsi="Georgia"/>
          <w:sz w:val="20"/>
          <w:szCs w:val="20"/>
        </w:rPr>
        <w:t>.</w:t>
      </w:r>
    </w:p>
    <w:p w:rsidR="00383FCC" w:rsidRDefault="00383FCC" w:rsidP="00383FCC">
      <w:pPr>
        <w:spacing w:after="0"/>
        <w:rPr>
          <w:rFonts w:ascii="Georgia" w:hAnsi="Georgia"/>
          <w:sz w:val="20"/>
          <w:szCs w:val="20"/>
        </w:rPr>
      </w:pPr>
    </w:p>
    <w:p w:rsidR="00AE6ADE" w:rsidRDefault="00AE6ADE" w:rsidP="00383FCC">
      <w:pPr>
        <w:spacing w:after="0"/>
        <w:rPr>
          <w:rFonts w:ascii="Georgia" w:hAnsi="Georgia"/>
          <w:sz w:val="20"/>
          <w:szCs w:val="20"/>
        </w:rPr>
      </w:pPr>
    </w:p>
    <w:p w:rsidR="00AE6ADE" w:rsidRDefault="00AE6ADE" w:rsidP="00383FCC">
      <w:pPr>
        <w:spacing w:after="0"/>
        <w:rPr>
          <w:rFonts w:ascii="Georgia" w:hAnsi="Georgia"/>
          <w:sz w:val="20"/>
          <w:szCs w:val="20"/>
        </w:rPr>
      </w:pPr>
    </w:p>
    <w:p w:rsidR="00794726" w:rsidRPr="00BF2155" w:rsidRDefault="00794726" w:rsidP="00383FCC">
      <w:pPr>
        <w:spacing w:after="0"/>
        <w:rPr>
          <w:rFonts w:ascii="Georgia" w:hAnsi="Georgia"/>
          <w:sz w:val="20"/>
          <w:szCs w:val="20"/>
        </w:rPr>
      </w:pPr>
    </w:p>
    <w:p w:rsidR="00383FCC" w:rsidRPr="00BF2155" w:rsidRDefault="00383FCC" w:rsidP="00383FCC">
      <w:pPr>
        <w:spacing w:after="0"/>
        <w:rPr>
          <w:rFonts w:ascii="Georgia" w:hAnsi="Georgia"/>
          <w:sz w:val="20"/>
          <w:szCs w:val="20"/>
        </w:rPr>
      </w:pPr>
    </w:p>
    <w:p w:rsidR="00383FCC" w:rsidRPr="00BF2155" w:rsidRDefault="00383FCC" w:rsidP="00383FCC">
      <w:pPr>
        <w:spacing w:after="0"/>
        <w:rPr>
          <w:rFonts w:ascii="Georgia" w:hAnsi="Georgia"/>
          <w:b/>
          <w:sz w:val="20"/>
          <w:szCs w:val="20"/>
        </w:rPr>
      </w:pPr>
      <w:r w:rsidRPr="00BF2155">
        <w:rPr>
          <w:rFonts w:ascii="Georgia" w:hAnsi="Georgia"/>
          <w:b/>
          <w:sz w:val="20"/>
          <w:szCs w:val="20"/>
        </w:rPr>
        <w:t>ПРЕДСЕДАТЕЛ:______________</w:t>
      </w:r>
      <w:r w:rsidRPr="00BF2155">
        <w:rPr>
          <w:rFonts w:ascii="Georgia" w:hAnsi="Georgia"/>
          <w:b/>
          <w:sz w:val="20"/>
          <w:szCs w:val="20"/>
        </w:rPr>
        <w:tab/>
      </w:r>
      <w:r w:rsidRPr="00BF2155">
        <w:rPr>
          <w:rFonts w:ascii="Georgia" w:hAnsi="Georgia"/>
          <w:b/>
          <w:sz w:val="20"/>
          <w:szCs w:val="20"/>
        </w:rPr>
        <w:tab/>
        <w:t>СЕКРЕТАР:___________________</w:t>
      </w:r>
    </w:p>
    <w:p w:rsidR="00383FCC" w:rsidRPr="00BF2155" w:rsidRDefault="00383FCC" w:rsidP="00383FCC">
      <w:pPr>
        <w:spacing w:after="0"/>
        <w:rPr>
          <w:rFonts w:ascii="Georgia" w:hAnsi="Georgia"/>
          <w:b/>
          <w:sz w:val="20"/>
          <w:szCs w:val="20"/>
        </w:rPr>
      </w:pPr>
    </w:p>
    <w:p w:rsidR="00383FCC" w:rsidRPr="00BF2155" w:rsidRDefault="00383FCC" w:rsidP="00383FCC">
      <w:pPr>
        <w:spacing w:after="0"/>
        <w:rPr>
          <w:rFonts w:ascii="Georgia" w:hAnsi="Georgia"/>
          <w:b/>
          <w:sz w:val="20"/>
          <w:szCs w:val="20"/>
        </w:rPr>
      </w:pPr>
      <w:r w:rsidRPr="00BF2155">
        <w:rPr>
          <w:rFonts w:ascii="Georgia" w:hAnsi="Georgia"/>
          <w:b/>
          <w:sz w:val="20"/>
          <w:szCs w:val="20"/>
        </w:rPr>
        <w:t xml:space="preserve">                                  Стоян Златинов</w:t>
      </w:r>
      <w:r w:rsidRPr="00BF2155">
        <w:rPr>
          <w:rFonts w:ascii="Georgia" w:hAnsi="Georgia"/>
          <w:b/>
          <w:sz w:val="20"/>
          <w:szCs w:val="20"/>
        </w:rPr>
        <w:tab/>
        <w:t xml:space="preserve">                                                       Веселин Радев        </w:t>
      </w:r>
    </w:p>
    <w:p w:rsidR="00555B36" w:rsidRPr="00BF2155" w:rsidRDefault="00555B36">
      <w:pPr>
        <w:rPr>
          <w:rFonts w:ascii="Georgia" w:hAnsi="Georgia"/>
        </w:rPr>
      </w:pPr>
    </w:p>
    <w:sectPr w:rsidR="00555B36" w:rsidRPr="00BF21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B8F" w:rsidRDefault="00665B8F">
      <w:pPr>
        <w:spacing w:after="0" w:line="240" w:lineRule="auto"/>
      </w:pPr>
      <w:r>
        <w:separator/>
      </w:r>
    </w:p>
  </w:endnote>
  <w:endnote w:type="continuationSeparator" w:id="0">
    <w:p w:rsidR="00665B8F" w:rsidRDefault="00665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98C" w:rsidRDefault="005C798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98C" w:rsidRDefault="005C798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98C" w:rsidRDefault="005C79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B8F" w:rsidRDefault="00665B8F">
      <w:pPr>
        <w:spacing w:after="0" w:line="240" w:lineRule="auto"/>
      </w:pPr>
      <w:r>
        <w:separator/>
      </w:r>
    </w:p>
  </w:footnote>
  <w:footnote w:type="continuationSeparator" w:id="0">
    <w:p w:rsidR="00665B8F" w:rsidRDefault="00665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98C" w:rsidRDefault="005C798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Times New Roman" w:hAnsi="Times New Roman" w:cs="Times New Roman"/>
        <w:b/>
        <w:color w:val="000000"/>
        <w:sz w:val="24"/>
        <w:szCs w:val="24"/>
      </w:rPr>
      <w:alias w:val="Заглавие"/>
      <w:id w:val="77738743"/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C798C" w:rsidRPr="00385EB2" w:rsidRDefault="005C798C" w:rsidP="005C798C">
        <w:pPr>
          <w:pStyle w:val="a3"/>
          <w:pBdr>
            <w:bottom w:val="thickThinSmallGap" w:sz="24" w:space="4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t xml:space="preserve">     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98C" w:rsidRDefault="005C798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E221D"/>
    <w:multiLevelType w:val="multilevel"/>
    <w:tmpl w:val="CF08E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23811"/>
    <w:multiLevelType w:val="hybridMultilevel"/>
    <w:tmpl w:val="C3B6BC88"/>
    <w:lvl w:ilvl="0" w:tplc="1D78FDC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theme="minorBidi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4351E7"/>
    <w:multiLevelType w:val="hybridMultilevel"/>
    <w:tmpl w:val="E6C25DDC"/>
    <w:lvl w:ilvl="0" w:tplc="8DD6E662">
      <w:start w:val="1"/>
      <w:numFmt w:val="decimal"/>
      <w:lvlText w:val="%1."/>
      <w:lvlJc w:val="left"/>
      <w:pPr>
        <w:ind w:left="218" w:hanging="360"/>
      </w:pPr>
      <w:rPr>
        <w:rFonts w:eastAsiaTheme="minorEastAsia"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255440DF"/>
    <w:multiLevelType w:val="multilevel"/>
    <w:tmpl w:val="FB5822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A484F77"/>
    <w:multiLevelType w:val="multilevel"/>
    <w:tmpl w:val="B6789B76"/>
    <w:lvl w:ilvl="0">
      <w:start w:val="1"/>
      <w:numFmt w:val="bullet"/>
      <w:lvlText w:val=""/>
      <w:lvlJc w:val="left"/>
      <w:pPr>
        <w:tabs>
          <w:tab w:val="num" w:pos="1071"/>
        </w:tabs>
        <w:ind w:left="107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1"/>
        </w:tabs>
        <w:ind w:left="323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1"/>
        </w:tabs>
        <w:ind w:left="395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9B106D"/>
    <w:multiLevelType w:val="multilevel"/>
    <w:tmpl w:val="D5AC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30582"/>
    <w:multiLevelType w:val="multilevel"/>
    <w:tmpl w:val="629C79AE"/>
    <w:lvl w:ilvl="0">
      <w:start w:val="1"/>
      <w:numFmt w:val="decimal"/>
      <w:lvlText w:val="%1."/>
      <w:lvlJc w:val="left"/>
      <w:pPr>
        <w:ind w:left="720" w:hanging="360"/>
      </w:pPr>
      <w:rPr>
        <w:rFonts w:cs="Helvetica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4B6C2016"/>
    <w:multiLevelType w:val="multilevel"/>
    <w:tmpl w:val="49C8E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5E409B"/>
    <w:multiLevelType w:val="multilevel"/>
    <w:tmpl w:val="524EE0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51F32F31"/>
    <w:multiLevelType w:val="multilevel"/>
    <w:tmpl w:val="2B6C3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BD3DBD"/>
    <w:multiLevelType w:val="multilevel"/>
    <w:tmpl w:val="5524B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BE58B4"/>
    <w:multiLevelType w:val="multilevel"/>
    <w:tmpl w:val="014C1A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97B4FD9"/>
    <w:multiLevelType w:val="hybridMultilevel"/>
    <w:tmpl w:val="67FA5E12"/>
    <w:lvl w:ilvl="0" w:tplc="F7341F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DF93F9C"/>
    <w:multiLevelType w:val="hybridMultilevel"/>
    <w:tmpl w:val="2FF637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20566B"/>
    <w:multiLevelType w:val="multilevel"/>
    <w:tmpl w:val="42D2EA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3"/>
  </w:num>
  <w:num w:numId="4">
    <w:abstractNumId w:val="0"/>
  </w:num>
  <w:num w:numId="5">
    <w:abstractNumId w:val="4"/>
  </w:num>
  <w:num w:numId="6">
    <w:abstractNumId w:val="5"/>
  </w:num>
  <w:num w:numId="7">
    <w:abstractNumId w:val="9"/>
  </w:num>
  <w:num w:numId="8">
    <w:abstractNumId w:val="7"/>
  </w:num>
  <w:num w:numId="9">
    <w:abstractNumId w:val="6"/>
  </w:num>
  <w:num w:numId="10">
    <w:abstractNumId w:val="3"/>
  </w:num>
  <w:num w:numId="11">
    <w:abstractNumId w:val="11"/>
  </w:num>
  <w:num w:numId="12">
    <w:abstractNumId w:val="10"/>
  </w:num>
  <w:num w:numId="13">
    <w:abstractNumId w:val="8"/>
  </w:num>
  <w:num w:numId="14">
    <w:abstractNumId w:val="14"/>
  </w:num>
  <w:num w:numId="15">
    <w:abstractNumId w:val="2"/>
  </w:num>
  <w:num w:numId="16">
    <w:abstractNumId w:val="11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7AD"/>
    <w:rsid w:val="00003A98"/>
    <w:rsid w:val="0001584B"/>
    <w:rsid w:val="00036CD4"/>
    <w:rsid w:val="00041CDD"/>
    <w:rsid w:val="00082FC0"/>
    <w:rsid w:val="000B5779"/>
    <w:rsid w:val="000C6CCF"/>
    <w:rsid w:val="000C7D66"/>
    <w:rsid w:val="000E33D1"/>
    <w:rsid w:val="000F0486"/>
    <w:rsid w:val="001336CA"/>
    <w:rsid w:val="00141FF1"/>
    <w:rsid w:val="00143548"/>
    <w:rsid w:val="001551E3"/>
    <w:rsid w:val="001841CD"/>
    <w:rsid w:val="001945A0"/>
    <w:rsid w:val="00194DC2"/>
    <w:rsid w:val="0019618C"/>
    <w:rsid w:val="001A5485"/>
    <w:rsid w:val="001D1710"/>
    <w:rsid w:val="001D217D"/>
    <w:rsid w:val="00264AC2"/>
    <w:rsid w:val="00285C41"/>
    <w:rsid w:val="002940EC"/>
    <w:rsid w:val="002A5186"/>
    <w:rsid w:val="002C04F9"/>
    <w:rsid w:val="002C0AEB"/>
    <w:rsid w:val="002D37DC"/>
    <w:rsid w:val="002D513E"/>
    <w:rsid w:val="002E003F"/>
    <w:rsid w:val="002F136E"/>
    <w:rsid w:val="0030577C"/>
    <w:rsid w:val="00345017"/>
    <w:rsid w:val="00351238"/>
    <w:rsid w:val="00360D99"/>
    <w:rsid w:val="00361B5B"/>
    <w:rsid w:val="00373DA2"/>
    <w:rsid w:val="0037628D"/>
    <w:rsid w:val="00383FCC"/>
    <w:rsid w:val="0039209B"/>
    <w:rsid w:val="003966B3"/>
    <w:rsid w:val="003970F8"/>
    <w:rsid w:val="003A7902"/>
    <w:rsid w:val="003C5804"/>
    <w:rsid w:val="003D273C"/>
    <w:rsid w:val="003D5E5B"/>
    <w:rsid w:val="003D60BE"/>
    <w:rsid w:val="003E4CCE"/>
    <w:rsid w:val="003F0F8B"/>
    <w:rsid w:val="00413312"/>
    <w:rsid w:val="00422E25"/>
    <w:rsid w:val="00425BAB"/>
    <w:rsid w:val="00435F7A"/>
    <w:rsid w:val="00441312"/>
    <w:rsid w:val="004503AA"/>
    <w:rsid w:val="00475804"/>
    <w:rsid w:val="004B666D"/>
    <w:rsid w:val="004D5564"/>
    <w:rsid w:val="004F7C91"/>
    <w:rsid w:val="00505E71"/>
    <w:rsid w:val="00555B36"/>
    <w:rsid w:val="005818FD"/>
    <w:rsid w:val="00587C8B"/>
    <w:rsid w:val="005927E8"/>
    <w:rsid w:val="00592C83"/>
    <w:rsid w:val="005A2AFB"/>
    <w:rsid w:val="005B6DA0"/>
    <w:rsid w:val="005C798C"/>
    <w:rsid w:val="005E48EF"/>
    <w:rsid w:val="005F2ABA"/>
    <w:rsid w:val="00602431"/>
    <w:rsid w:val="00603EF4"/>
    <w:rsid w:val="00606A0B"/>
    <w:rsid w:val="00665B8F"/>
    <w:rsid w:val="00676C0B"/>
    <w:rsid w:val="006A2B31"/>
    <w:rsid w:val="006B5A49"/>
    <w:rsid w:val="006C3B34"/>
    <w:rsid w:val="006D7543"/>
    <w:rsid w:val="006E2123"/>
    <w:rsid w:val="006E399C"/>
    <w:rsid w:val="006F7723"/>
    <w:rsid w:val="007164D9"/>
    <w:rsid w:val="00720002"/>
    <w:rsid w:val="007260BE"/>
    <w:rsid w:val="00794726"/>
    <w:rsid w:val="00795333"/>
    <w:rsid w:val="007B2F84"/>
    <w:rsid w:val="007B3570"/>
    <w:rsid w:val="007E480E"/>
    <w:rsid w:val="007E6226"/>
    <w:rsid w:val="0080786B"/>
    <w:rsid w:val="00814159"/>
    <w:rsid w:val="0082677B"/>
    <w:rsid w:val="008776DD"/>
    <w:rsid w:val="008839D3"/>
    <w:rsid w:val="008A768E"/>
    <w:rsid w:val="008E1E0A"/>
    <w:rsid w:val="008E3EB7"/>
    <w:rsid w:val="009504D2"/>
    <w:rsid w:val="0097384F"/>
    <w:rsid w:val="00974862"/>
    <w:rsid w:val="00975E13"/>
    <w:rsid w:val="009A0D8E"/>
    <w:rsid w:val="009A6683"/>
    <w:rsid w:val="009B2BAB"/>
    <w:rsid w:val="009E75C1"/>
    <w:rsid w:val="009F3EDB"/>
    <w:rsid w:val="00A3089E"/>
    <w:rsid w:val="00A73341"/>
    <w:rsid w:val="00A74E9C"/>
    <w:rsid w:val="00A751E3"/>
    <w:rsid w:val="00A9293B"/>
    <w:rsid w:val="00A94532"/>
    <w:rsid w:val="00AB268E"/>
    <w:rsid w:val="00AC389E"/>
    <w:rsid w:val="00AE6ADE"/>
    <w:rsid w:val="00AF628B"/>
    <w:rsid w:val="00B225AF"/>
    <w:rsid w:val="00B371B9"/>
    <w:rsid w:val="00B5591B"/>
    <w:rsid w:val="00B55ADB"/>
    <w:rsid w:val="00B71664"/>
    <w:rsid w:val="00B822F3"/>
    <w:rsid w:val="00B84FC9"/>
    <w:rsid w:val="00B9678E"/>
    <w:rsid w:val="00BA0BD8"/>
    <w:rsid w:val="00BB1B21"/>
    <w:rsid w:val="00BB5A3F"/>
    <w:rsid w:val="00BE20F0"/>
    <w:rsid w:val="00BE4B0D"/>
    <w:rsid w:val="00BF0B9E"/>
    <w:rsid w:val="00BF2155"/>
    <w:rsid w:val="00C42DD8"/>
    <w:rsid w:val="00C44CBD"/>
    <w:rsid w:val="00C45EF9"/>
    <w:rsid w:val="00C77605"/>
    <w:rsid w:val="00C835F5"/>
    <w:rsid w:val="00C97D57"/>
    <w:rsid w:val="00CB54E6"/>
    <w:rsid w:val="00CE3431"/>
    <w:rsid w:val="00D15393"/>
    <w:rsid w:val="00D44823"/>
    <w:rsid w:val="00D53E33"/>
    <w:rsid w:val="00D55420"/>
    <w:rsid w:val="00D757B6"/>
    <w:rsid w:val="00D765D6"/>
    <w:rsid w:val="00D847AD"/>
    <w:rsid w:val="00DB04BC"/>
    <w:rsid w:val="00DC61E2"/>
    <w:rsid w:val="00DE6F62"/>
    <w:rsid w:val="00DE748A"/>
    <w:rsid w:val="00DF3F22"/>
    <w:rsid w:val="00DF7265"/>
    <w:rsid w:val="00E27D36"/>
    <w:rsid w:val="00E56868"/>
    <w:rsid w:val="00E870F6"/>
    <w:rsid w:val="00E91F15"/>
    <w:rsid w:val="00ED0F77"/>
    <w:rsid w:val="00ED769A"/>
    <w:rsid w:val="00EE3CAC"/>
    <w:rsid w:val="00F45D5A"/>
    <w:rsid w:val="00F63841"/>
    <w:rsid w:val="00F656AD"/>
    <w:rsid w:val="00F71757"/>
    <w:rsid w:val="00F722D0"/>
    <w:rsid w:val="00F724B6"/>
    <w:rsid w:val="00F91D84"/>
    <w:rsid w:val="00FA747A"/>
    <w:rsid w:val="00FC4335"/>
    <w:rsid w:val="00FF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2B425"/>
  <w15:docId w15:val="{ACDF25DE-B37D-4E26-B500-E41FD3B5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83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383FCC"/>
  </w:style>
  <w:style w:type="paragraph" w:styleId="a5">
    <w:name w:val="footer"/>
    <w:basedOn w:val="a"/>
    <w:link w:val="a6"/>
    <w:uiPriority w:val="99"/>
    <w:unhideWhenUsed/>
    <w:rsid w:val="00383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83FCC"/>
  </w:style>
  <w:style w:type="paragraph" w:styleId="a7">
    <w:name w:val="Balloon Text"/>
    <w:basedOn w:val="a"/>
    <w:link w:val="a8"/>
    <w:uiPriority w:val="99"/>
    <w:semiHidden/>
    <w:unhideWhenUsed/>
    <w:rsid w:val="00383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383FC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83FCC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2D3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b">
    <w:name w:val="Emphasis"/>
    <w:basedOn w:val="a0"/>
    <w:uiPriority w:val="20"/>
    <w:qFormat/>
    <w:rsid w:val="002D37DC"/>
    <w:rPr>
      <w:i/>
      <w:iCs/>
    </w:rPr>
  </w:style>
  <w:style w:type="character" w:styleId="ac">
    <w:name w:val="Strong"/>
    <w:basedOn w:val="a0"/>
    <w:uiPriority w:val="22"/>
    <w:qFormat/>
    <w:rsid w:val="002D37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3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68D3E-1973-45B4-AA41-15DF7B24E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5</Pages>
  <Words>1850</Words>
  <Characters>10548</Characters>
  <Application>Microsoft Office Word</Application>
  <DocSecurity>0</DocSecurity>
  <Lines>87</Lines>
  <Paragraphs>24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130</cp:revision>
  <cp:lastPrinted>2023-10-25T14:25:00Z</cp:lastPrinted>
  <dcterms:created xsi:type="dcterms:W3CDTF">2023-09-30T08:22:00Z</dcterms:created>
  <dcterms:modified xsi:type="dcterms:W3CDTF">2023-10-25T14:26:00Z</dcterms:modified>
</cp:coreProperties>
</file>