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E88" w:rsidRPr="00F7119E" w:rsidRDefault="00186E88" w:rsidP="00186E88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</w:p>
    <w:p w:rsidR="00186E88" w:rsidRPr="002642EC" w:rsidRDefault="00186E88" w:rsidP="00186E88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>
        <w:rPr>
          <w:rFonts w:ascii="Georgia" w:hAnsi="Georgia" w:cs="Times New Roman"/>
          <w:b/>
          <w:sz w:val="24"/>
          <w:szCs w:val="24"/>
        </w:rPr>
        <w:t>РЕШЕНИЕ №13</w:t>
      </w:r>
      <w:r w:rsidR="00C57CB5">
        <w:rPr>
          <w:rFonts w:ascii="Georgia" w:hAnsi="Georgia" w:cs="Times New Roman"/>
          <w:b/>
          <w:sz w:val="24"/>
          <w:szCs w:val="24"/>
        </w:rPr>
        <w:t>3</w:t>
      </w:r>
    </w:p>
    <w:p w:rsidR="00186E88" w:rsidRPr="002642EC" w:rsidRDefault="00186E88" w:rsidP="00186E88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27</w:t>
      </w:r>
      <w:r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Pr="002642EC">
        <w:rPr>
          <w:rFonts w:ascii="Georgia" w:hAnsi="Georgia" w:cs="Times New Roman"/>
          <w:b/>
          <w:sz w:val="24"/>
          <w:szCs w:val="24"/>
        </w:rPr>
        <w:t>септември 2023</w:t>
      </w:r>
      <w:r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Pr="002642EC">
        <w:rPr>
          <w:rFonts w:ascii="Georgia" w:hAnsi="Georgia" w:cs="Times New Roman"/>
          <w:b/>
          <w:sz w:val="24"/>
          <w:szCs w:val="24"/>
        </w:rPr>
        <w:t>г.</w:t>
      </w:r>
    </w:p>
    <w:p w:rsidR="00186E88" w:rsidRDefault="00186E88" w:rsidP="00186E88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C57CB5" w:rsidRPr="00C57CB5" w:rsidRDefault="00C57CB5" w:rsidP="00C57CB5">
      <w:pPr>
        <w:shd w:val="clear" w:color="auto" w:fill="FFFFFF"/>
        <w:spacing w:after="150" w:line="240" w:lineRule="auto"/>
        <w:ind w:left="-426"/>
        <w:jc w:val="both"/>
        <w:rPr>
          <w:rFonts w:ascii="Georgia" w:eastAsia="Times New Roman" w:hAnsi="Georgia" w:cs="Helvetica"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  <w:shd w:val="clear" w:color="auto" w:fill="FFFFFF"/>
        </w:rPr>
        <w:t xml:space="preserve"> </w:t>
      </w:r>
      <w:r w:rsidR="00186E88" w:rsidRPr="009E7BC9">
        <w:rPr>
          <w:rFonts w:ascii="Georgia" w:hAnsi="Georgia"/>
          <w:b/>
          <w:i/>
          <w:sz w:val="20"/>
          <w:szCs w:val="20"/>
          <w:shd w:val="clear" w:color="auto" w:fill="FFFFFF"/>
        </w:rPr>
        <w:t>относно</w:t>
      </w:r>
      <w:r w:rsidR="00186E88" w:rsidRPr="009E7BC9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>
        <w:rPr>
          <w:rFonts w:ascii="Georgia" w:eastAsia="Times New Roman" w:hAnsi="Georgia" w:cs="Helvetica"/>
          <w:i/>
          <w:sz w:val="20"/>
          <w:szCs w:val="20"/>
        </w:rPr>
        <w:t>О</w:t>
      </w:r>
      <w:r w:rsidRPr="00C57CB5">
        <w:rPr>
          <w:rFonts w:ascii="Georgia" w:eastAsia="Times New Roman" w:hAnsi="Georgia" w:cs="Helvetica"/>
          <w:i/>
          <w:sz w:val="20"/>
          <w:szCs w:val="20"/>
        </w:rPr>
        <w:t>пределяне чрез жребий на реда за представяне на кандидатите на партии, коалиции и инициативен комитет, регистрирани в ОИК – Несебър в диспутите по регионални радио- и телевизионни центрове на БНТ И БНР, при провеждане на изборите за общински съветници и кметове, насрочени за 29 октомври 2023г. и обявяване на поредността.</w:t>
      </w:r>
    </w:p>
    <w:p w:rsidR="00C57CB5" w:rsidRDefault="00C57CB5" w:rsidP="00F92E14">
      <w:pPr>
        <w:spacing w:before="100" w:beforeAutospacing="1" w:after="100" w:afterAutospacing="1" w:line="240" w:lineRule="auto"/>
        <w:ind w:left="-284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Times New Roman" w:hAnsi="Georgia" w:cs="Helvetica"/>
          <w:b/>
          <w:sz w:val="20"/>
          <w:szCs w:val="20"/>
        </w:rPr>
        <w:t xml:space="preserve">           </w:t>
      </w:r>
      <w:r w:rsidRPr="00E6536A">
        <w:rPr>
          <w:rFonts w:ascii="Georgia" w:eastAsia="Times New Roman" w:hAnsi="Georgia" w:cs="Times New Roman"/>
          <w:sz w:val="20"/>
          <w:szCs w:val="20"/>
        </w:rPr>
        <w:t>Във връзка с правомощията на ОИК-Несебър относно регламентиране на реда за отразяване на предизборната кампания от регионалните центрове на обществените медии, ОИК-Несебър проведе жребий за поредността на представяне на партии,</w:t>
      </w:r>
      <w:r w:rsidRPr="00E6536A">
        <w:rPr>
          <w:rFonts w:ascii="Georgia" w:eastAsia="Times New Roman" w:hAnsi="Georgia" w:cs="Times New Roman"/>
          <w:sz w:val="20"/>
          <w:szCs w:val="20"/>
          <w:lang w:val="en-US"/>
        </w:rPr>
        <w:t xml:space="preserve"> </w:t>
      </w:r>
      <w:r w:rsidRPr="00E6536A">
        <w:rPr>
          <w:rFonts w:ascii="Georgia" w:eastAsia="Times New Roman" w:hAnsi="Georgia" w:cs="Times New Roman"/>
          <w:sz w:val="20"/>
          <w:szCs w:val="20"/>
        </w:rPr>
        <w:t>коалиции и инициативен комитет, в диспутите по регионални радио- и телевизионни центрове, при провеждане на изборите за общински съве</w:t>
      </w:r>
      <w:r w:rsidRPr="00DD0AA1">
        <w:rPr>
          <w:rFonts w:ascii="Georgia" w:eastAsia="Times New Roman" w:hAnsi="Georgia" w:cs="Times New Roman"/>
          <w:sz w:val="20"/>
          <w:szCs w:val="20"/>
        </w:rPr>
        <w:t>тници и кметове, насрочени за 29</w:t>
      </w:r>
      <w:r w:rsidRPr="00E6536A">
        <w:rPr>
          <w:rFonts w:ascii="Georgia" w:eastAsia="Times New Roman" w:hAnsi="Georgia" w:cs="Times New Roman"/>
          <w:sz w:val="20"/>
          <w:szCs w:val="20"/>
        </w:rPr>
        <w:t xml:space="preserve"> октомври 20</w:t>
      </w:r>
      <w:r w:rsidRPr="00DD0AA1">
        <w:rPr>
          <w:rFonts w:ascii="Georgia" w:eastAsia="Times New Roman" w:hAnsi="Georgia" w:cs="Times New Roman"/>
          <w:sz w:val="20"/>
          <w:szCs w:val="20"/>
        </w:rPr>
        <w:t>23</w:t>
      </w:r>
      <w:r w:rsidRPr="00E6536A">
        <w:rPr>
          <w:rFonts w:ascii="Georgia" w:eastAsia="Times New Roman" w:hAnsi="Georgia" w:cs="Times New Roman"/>
          <w:sz w:val="20"/>
          <w:szCs w:val="20"/>
        </w:rPr>
        <w:t>г., определен чрез жребий. На основание чл. 87, ал.1,т.1 във връзка с чл.196,ал.3 от ИК</w:t>
      </w:r>
      <w:r w:rsidRPr="00E6536A">
        <w:rPr>
          <w:rFonts w:ascii="Georgia" w:eastAsia="Times New Roman" w:hAnsi="Georgia" w:cs="Times New Roman"/>
          <w:sz w:val="20"/>
          <w:szCs w:val="20"/>
          <w:lang w:val="en-US"/>
        </w:rPr>
        <w:t xml:space="preserve"> </w:t>
      </w:r>
      <w:r w:rsidRPr="00E6536A">
        <w:rPr>
          <w:rFonts w:ascii="Georgia" w:eastAsia="Times New Roman" w:hAnsi="Georgia" w:cs="Times New Roman"/>
          <w:sz w:val="20"/>
          <w:szCs w:val="20"/>
        </w:rPr>
        <w:t xml:space="preserve">и Решение </w:t>
      </w:r>
      <w:r w:rsidR="00F92E14" w:rsidRPr="00F92E14">
        <w:rPr>
          <w:rFonts w:ascii="Georgia" w:eastAsia="Times New Roman" w:hAnsi="Georgia" w:cs="Times New Roman"/>
          <w:color w:val="000000" w:themeColor="text1"/>
          <w:sz w:val="20"/>
          <w:szCs w:val="20"/>
        </w:rPr>
        <w:t>№ 2498-МИ</w:t>
      </w:r>
      <w:r w:rsidR="00F92E14" w:rsidRPr="00F92E14">
        <w:rPr>
          <w:rFonts w:ascii="Georgia" w:eastAsia="Times New Roman" w:hAnsi="Georgia" w:cs="Times New Roman"/>
          <w:color w:val="000000" w:themeColor="text1"/>
          <w:sz w:val="20"/>
          <w:szCs w:val="20"/>
        </w:rPr>
        <w:br/>
        <w:t>25 септември 2023 г.</w:t>
      </w:r>
      <w:r w:rsidRPr="00E6536A">
        <w:rPr>
          <w:rFonts w:ascii="Georgia" w:eastAsia="Times New Roman" w:hAnsi="Georgia" w:cs="Times New Roman"/>
          <w:sz w:val="20"/>
          <w:szCs w:val="20"/>
        </w:rPr>
        <w:t>. на ЦИК, Общинската избирателна комисия – Несебър</w:t>
      </w:r>
      <w:r w:rsidRPr="00E6536A">
        <w:rPr>
          <w:rFonts w:ascii="Georgia" w:eastAsia="Times New Roman" w:hAnsi="Georgia" w:cs="Times New Roman"/>
          <w:sz w:val="20"/>
          <w:szCs w:val="20"/>
          <w:lang w:val="en-US"/>
        </w:rPr>
        <w:t xml:space="preserve">, </w:t>
      </w:r>
    </w:p>
    <w:p w:rsidR="00C57CB5" w:rsidRDefault="00C57CB5" w:rsidP="00C57CB5">
      <w:pPr>
        <w:spacing w:before="100" w:beforeAutospacing="1" w:after="100" w:afterAutospacing="1" w:line="240" w:lineRule="auto"/>
        <w:jc w:val="both"/>
        <w:rPr>
          <w:rFonts w:ascii="Georgia" w:eastAsia="Calibri" w:hAnsi="Georgia" w:cs="Times New Roman"/>
          <w:b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 xml:space="preserve">                                                                                    </w:t>
      </w:r>
      <w:r w:rsidRPr="00E6536A">
        <w:rPr>
          <w:rFonts w:ascii="Georgia" w:eastAsia="Calibri" w:hAnsi="Georgia" w:cs="Times New Roman"/>
          <w:b/>
          <w:sz w:val="20"/>
          <w:szCs w:val="20"/>
        </w:rPr>
        <w:t>РЕШ</w:t>
      </w:r>
      <w:r>
        <w:rPr>
          <w:rFonts w:ascii="Georgia" w:eastAsia="Calibri" w:hAnsi="Georgia" w:cs="Times New Roman"/>
          <w:b/>
          <w:sz w:val="20"/>
          <w:szCs w:val="20"/>
        </w:rPr>
        <w:t>И:</w:t>
      </w:r>
    </w:p>
    <w:p w:rsidR="00C57CB5" w:rsidRDefault="00C57CB5" w:rsidP="00C57CB5">
      <w:pPr>
        <w:spacing w:before="100" w:beforeAutospacing="1" w:after="100" w:afterAutospacing="1" w:line="240" w:lineRule="auto"/>
        <w:ind w:firstLine="708"/>
        <w:jc w:val="both"/>
        <w:rPr>
          <w:rFonts w:ascii="Georgia" w:eastAsia="Calibri" w:hAnsi="Georgia" w:cs="Times New Roman"/>
          <w:bCs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1.</w:t>
      </w:r>
      <w:r w:rsidRPr="00E6536A">
        <w:rPr>
          <w:rFonts w:ascii="Georgia" w:eastAsia="Calibri" w:hAnsi="Georgia" w:cs="Times New Roman"/>
          <w:bCs/>
          <w:sz w:val="20"/>
          <w:szCs w:val="20"/>
        </w:rPr>
        <w:t>Регламентира следната процедура за теглене на жребий за определяне на реда за представяне на кандидатите в диспутите по регионалните радио- и телевизионни центрове на БНР и БНТ на регистрираните в ОИК – Несебър за участие в изборите за общински съветници и за кметове партии, коалиции, местни коалиции и инициативни комитети:</w:t>
      </w:r>
    </w:p>
    <w:p w:rsidR="00C57CB5" w:rsidRPr="00E6536A" w:rsidRDefault="00C57CB5" w:rsidP="00C57CB5">
      <w:pPr>
        <w:spacing w:before="100" w:beforeAutospacing="1" w:after="100" w:afterAutospacing="1" w:line="240" w:lineRule="auto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>
        <w:rPr>
          <w:rFonts w:ascii="Georgia" w:eastAsia="Calibri" w:hAnsi="Georgia" w:cs="Times New Roman"/>
          <w:bCs/>
          <w:sz w:val="20"/>
          <w:szCs w:val="20"/>
        </w:rPr>
        <w:t xml:space="preserve">1.1. </w:t>
      </w:r>
      <w:r w:rsidRPr="00E6536A">
        <w:rPr>
          <w:rFonts w:ascii="Georgia" w:eastAsia="Calibri" w:hAnsi="Georgia" w:cs="Times New Roman"/>
          <w:bCs/>
          <w:sz w:val="20"/>
          <w:szCs w:val="20"/>
        </w:rPr>
        <w:t>Жребият е</w:t>
      </w:r>
      <w:r w:rsidRPr="00E6536A">
        <w:rPr>
          <w:rFonts w:ascii="Georgia" w:eastAsia="Calibri" w:hAnsi="Georgia" w:cs="Times New Roman"/>
          <w:sz w:val="20"/>
          <w:szCs w:val="20"/>
        </w:rPr>
        <w:t xml:space="preserve"> общ между партиите, коалициите, местните коалиции и инициативните комитети, регистрирали в ОИК – Несебър поне един кандидат за общински съветник или за кмет.</w:t>
      </w:r>
    </w:p>
    <w:p w:rsidR="00C57CB5" w:rsidRPr="00E6536A" w:rsidRDefault="00C57CB5" w:rsidP="00C57CB5">
      <w:pPr>
        <w:shd w:val="clear" w:color="auto" w:fill="FEFEFE"/>
        <w:tabs>
          <w:tab w:val="left" w:pos="851"/>
          <w:tab w:val="left" w:pos="993"/>
        </w:tabs>
        <w:spacing w:after="0" w:line="180" w:lineRule="atLeast"/>
        <w:ind w:firstLine="567"/>
        <w:jc w:val="both"/>
        <w:rPr>
          <w:rFonts w:ascii="Georgia" w:eastAsia="Times New Roman" w:hAnsi="Georgia" w:cs="Times New Roman"/>
          <w:sz w:val="20"/>
          <w:szCs w:val="20"/>
        </w:rPr>
      </w:pPr>
      <w:r w:rsidRPr="00E6536A">
        <w:rPr>
          <w:rFonts w:ascii="Georgia" w:eastAsia="Times New Roman" w:hAnsi="Georgia" w:cs="Times New Roman"/>
          <w:sz w:val="20"/>
          <w:szCs w:val="20"/>
        </w:rPr>
        <w:t>1</w:t>
      </w:r>
      <w:r w:rsidRPr="00E6536A">
        <w:rPr>
          <w:rFonts w:ascii="Georgia" w:hAnsi="Georgia" w:cs="Times New Roman"/>
          <w:bCs/>
          <w:sz w:val="20"/>
          <w:szCs w:val="20"/>
        </w:rPr>
        <w:t>.2.</w:t>
      </w:r>
      <w:r w:rsidRPr="00E6536A">
        <w:rPr>
          <w:rFonts w:ascii="Georgia" w:eastAsia="Times New Roman" w:hAnsi="Georgia" w:cs="Times New Roman"/>
          <w:sz w:val="20"/>
          <w:szCs w:val="20"/>
        </w:rPr>
        <w:t> В програмното си време регионалните радио- и телевизионни центрове предоставят еднакво време за предизборни излъчвания за всяка община, чиято територия е покрита от ефирното им разпръскване.</w:t>
      </w:r>
    </w:p>
    <w:p w:rsidR="00C57CB5" w:rsidRDefault="00C57CB5" w:rsidP="00C57CB5">
      <w:pPr>
        <w:shd w:val="clear" w:color="auto" w:fill="FEFEFE"/>
        <w:tabs>
          <w:tab w:val="left" w:pos="851"/>
          <w:tab w:val="left" w:pos="993"/>
        </w:tabs>
        <w:spacing w:after="0" w:line="180" w:lineRule="atLeast"/>
        <w:ind w:firstLine="567"/>
        <w:jc w:val="both"/>
        <w:rPr>
          <w:rFonts w:ascii="Georgia" w:eastAsia="Times New Roman" w:hAnsi="Georgia" w:cs="Times New Roman"/>
          <w:sz w:val="20"/>
          <w:szCs w:val="20"/>
        </w:rPr>
      </w:pPr>
      <w:r w:rsidRPr="00E6536A">
        <w:rPr>
          <w:rFonts w:ascii="Georgia" w:eastAsia="Times New Roman" w:hAnsi="Georgia" w:cs="Times New Roman"/>
          <w:sz w:val="20"/>
          <w:szCs w:val="20"/>
        </w:rPr>
        <w:t>1.3. Формите, темите на предизборната кампания, форматите и екипите се определят от ръководителите на регионалните радио- и телевизионни центрове и упълномощени представители на партиите, коалициите и инициативните комитети, регистрирали кандидати, или в споразумението по чл.189, ал.4 от ИК.</w:t>
      </w:r>
    </w:p>
    <w:p w:rsidR="00C57CB5" w:rsidRDefault="00C57CB5" w:rsidP="00C57CB5">
      <w:pPr>
        <w:tabs>
          <w:tab w:val="left" w:pos="567"/>
          <w:tab w:val="left" w:pos="851"/>
          <w:tab w:val="left" w:pos="993"/>
        </w:tabs>
        <w:spacing w:after="0"/>
        <w:jc w:val="both"/>
        <w:rPr>
          <w:rFonts w:ascii="Georgia" w:eastAsia="Calibri" w:hAnsi="Georgia" w:cs="Times New Roman"/>
          <w:sz w:val="20"/>
          <w:szCs w:val="20"/>
        </w:rPr>
      </w:pPr>
      <w:r>
        <w:rPr>
          <w:rFonts w:ascii="Georgia" w:eastAsia="Times New Roman" w:hAnsi="Georgia" w:cs="Times New Roman"/>
          <w:sz w:val="20"/>
          <w:szCs w:val="20"/>
        </w:rPr>
        <w:t xml:space="preserve">           </w:t>
      </w:r>
      <w:r w:rsidRPr="00E6536A">
        <w:rPr>
          <w:rFonts w:ascii="Georgia" w:eastAsia="Calibri" w:hAnsi="Georgia" w:cs="Times New Roman"/>
          <w:sz w:val="20"/>
          <w:szCs w:val="20"/>
        </w:rPr>
        <w:t xml:space="preserve">1.4. Жребият се води от председателя на ОИК, а тегленето на номерата и имената на партиите, коалициите и инициативните комитети, регистрирали кандидати се извършва от различни членове на ОИК – Несебър, от две прозрачни кутии. </w:t>
      </w:r>
    </w:p>
    <w:p w:rsidR="00C57CB5" w:rsidRDefault="00C57CB5" w:rsidP="00C57CB5">
      <w:pPr>
        <w:shd w:val="clear" w:color="auto" w:fill="FEFEFE"/>
        <w:tabs>
          <w:tab w:val="left" w:pos="567"/>
          <w:tab w:val="left" w:pos="851"/>
          <w:tab w:val="left" w:pos="993"/>
        </w:tabs>
        <w:spacing w:after="0" w:line="180" w:lineRule="atLeast"/>
        <w:jc w:val="both"/>
        <w:rPr>
          <w:rFonts w:ascii="Georgia" w:eastAsia="Times New Roman" w:hAnsi="Georgia" w:cs="Times New Roman"/>
          <w:sz w:val="20"/>
          <w:szCs w:val="20"/>
        </w:rPr>
      </w:pPr>
      <w:r>
        <w:rPr>
          <w:rFonts w:ascii="Georgia" w:eastAsia="Calibri" w:hAnsi="Georgia" w:cs="Times New Roman"/>
          <w:sz w:val="20"/>
          <w:szCs w:val="20"/>
        </w:rPr>
        <w:t xml:space="preserve">             </w:t>
      </w:r>
      <w:r w:rsidRPr="00E6536A">
        <w:rPr>
          <w:rFonts w:ascii="Georgia" w:eastAsia="Times New Roman" w:hAnsi="Georgia" w:cs="Times New Roman"/>
          <w:sz w:val="20"/>
          <w:szCs w:val="20"/>
        </w:rPr>
        <w:t>1.</w:t>
      </w:r>
      <w:r>
        <w:rPr>
          <w:rFonts w:ascii="Georgia" w:eastAsia="Times New Roman" w:hAnsi="Georgia" w:cs="Times New Roman"/>
          <w:sz w:val="20"/>
          <w:szCs w:val="20"/>
        </w:rPr>
        <w:t>5</w:t>
      </w:r>
      <w:r w:rsidRPr="00E6536A">
        <w:rPr>
          <w:rFonts w:ascii="Georgia" w:eastAsia="Times New Roman" w:hAnsi="Georgia" w:cs="Times New Roman"/>
          <w:sz w:val="20"/>
          <w:szCs w:val="20"/>
        </w:rPr>
        <w:t>. В едната кутия се поставят еднакви по размер непрозрачни пликове, всеки от които съдържа номер. Кутията се обозначава с надпис „пореден номер“.</w:t>
      </w:r>
    </w:p>
    <w:p w:rsidR="00C57CB5" w:rsidRDefault="00C57CB5" w:rsidP="00C57CB5">
      <w:pPr>
        <w:shd w:val="clear" w:color="auto" w:fill="FEFEFE"/>
        <w:tabs>
          <w:tab w:val="left" w:pos="851"/>
          <w:tab w:val="left" w:pos="993"/>
        </w:tabs>
        <w:spacing w:after="0" w:line="180" w:lineRule="atLeast"/>
        <w:jc w:val="both"/>
        <w:rPr>
          <w:rFonts w:ascii="Georgia" w:eastAsia="Times New Roman" w:hAnsi="Georgia" w:cs="Times New Roman"/>
          <w:sz w:val="20"/>
          <w:szCs w:val="20"/>
        </w:rPr>
      </w:pPr>
      <w:r>
        <w:rPr>
          <w:rFonts w:ascii="Georgia" w:eastAsia="Times New Roman" w:hAnsi="Georgia" w:cs="Times New Roman"/>
          <w:sz w:val="20"/>
          <w:szCs w:val="20"/>
        </w:rPr>
        <w:t xml:space="preserve">            </w:t>
      </w:r>
      <w:r w:rsidRPr="00E6536A">
        <w:rPr>
          <w:rFonts w:ascii="Georgia" w:eastAsia="Times New Roman" w:hAnsi="Georgia" w:cs="Times New Roman"/>
          <w:sz w:val="20"/>
          <w:szCs w:val="20"/>
        </w:rPr>
        <w:t>1.</w:t>
      </w:r>
      <w:r>
        <w:rPr>
          <w:rFonts w:ascii="Georgia" w:eastAsia="Times New Roman" w:hAnsi="Georgia" w:cs="Times New Roman"/>
          <w:sz w:val="20"/>
          <w:szCs w:val="20"/>
        </w:rPr>
        <w:t>6</w:t>
      </w:r>
      <w:r w:rsidRPr="00E6536A">
        <w:rPr>
          <w:rFonts w:ascii="Georgia" w:eastAsia="Times New Roman" w:hAnsi="Georgia" w:cs="Times New Roman"/>
          <w:sz w:val="20"/>
          <w:szCs w:val="20"/>
        </w:rPr>
        <w:t>. В друга кутия се поставят еднакви по размер непрозрачни пликове, всеки от които съдържа пълното или съкратеното наименование на партия, коалиция, местна коалиция или наименованието на инициативния комитет („ИК“) с имената на независимия кандидат, регистрирани пред ОИК поне за един вид избор и без да се повтарят. Наименованието на партията, коалицията или местната коалиция се изписват както са заявени за изписване в бюлетините в изборите за общински съветници и за кметове. Кутията се обозначава с надпис „ПАРТИИ, КОАЛИЦИИ И НЕЗАВИСИМИ КАНДИДАТИ“.</w:t>
      </w:r>
    </w:p>
    <w:p w:rsidR="00C57CB5" w:rsidRPr="00C57CB5" w:rsidRDefault="00C57CB5" w:rsidP="00C57CB5">
      <w:pPr>
        <w:shd w:val="clear" w:color="auto" w:fill="FEFEFE"/>
        <w:tabs>
          <w:tab w:val="left" w:pos="851"/>
          <w:tab w:val="left" w:pos="993"/>
        </w:tabs>
        <w:spacing w:after="0" w:line="180" w:lineRule="atLeast"/>
        <w:jc w:val="both"/>
        <w:rPr>
          <w:rFonts w:ascii="Georgia" w:eastAsia="Times New Roman" w:hAnsi="Georgia" w:cs="Times New Roman"/>
          <w:sz w:val="20"/>
          <w:szCs w:val="20"/>
        </w:rPr>
      </w:pPr>
      <w:r>
        <w:rPr>
          <w:rFonts w:ascii="Georgia" w:eastAsia="Times New Roman" w:hAnsi="Georgia" w:cs="Times New Roman"/>
          <w:sz w:val="20"/>
          <w:szCs w:val="20"/>
        </w:rPr>
        <w:t xml:space="preserve">              </w:t>
      </w:r>
      <w:r w:rsidRPr="00C57CB5">
        <w:rPr>
          <w:rFonts w:ascii="Georgia" w:eastAsia="Times New Roman" w:hAnsi="Georgia" w:cs="Times New Roman"/>
          <w:sz w:val="20"/>
          <w:szCs w:val="20"/>
        </w:rPr>
        <w:t>1.</w:t>
      </w:r>
      <w:r>
        <w:rPr>
          <w:rFonts w:ascii="Georgia" w:eastAsia="Times New Roman" w:hAnsi="Georgia" w:cs="Times New Roman"/>
          <w:sz w:val="20"/>
          <w:szCs w:val="20"/>
        </w:rPr>
        <w:t xml:space="preserve">7 </w:t>
      </w:r>
      <w:r w:rsidRPr="00C57CB5">
        <w:rPr>
          <w:rFonts w:ascii="Georgia" w:eastAsia="Times New Roman" w:hAnsi="Georgia" w:cs="Times New Roman"/>
          <w:sz w:val="20"/>
          <w:szCs w:val="20"/>
        </w:rPr>
        <w:t>. Член на ОИК изтегля от едната кутия с надпис „пореден номер“ и друг член на ОИК изтегля от другата кутия с надпис „ПАРТИИ, КОАЛИЦИИ И НЕЗАВИСИМИ КАНДИДАТИ" последователно по един плик до изчерпването им. Поредността на изтеглените пликове определя и последователността на изявата на партията, коалицията, местната коалиция или инициативен комитет в диспутите по регионалния радио- и/или телевизионен оператор.</w:t>
      </w:r>
    </w:p>
    <w:p w:rsidR="00C57CB5" w:rsidRPr="00C57CB5" w:rsidRDefault="00C57CB5" w:rsidP="00C57CB5">
      <w:pPr>
        <w:shd w:val="clear" w:color="auto" w:fill="FEFEFE"/>
        <w:tabs>
          <w:tab w:val="left" w:pos="851"/>
          <w:tab w:val="left" w:pos="993"/>
        </w:tabs>
        <w:spacing w:after="0" w:line="180" w:lineRule="atLeast"/>
        <w:jc w:val="both"/>
        <w:rPr>
          <w:rFonts w:ascii="Georgia" w:eastAsia="Times New Roman" w:hAnsi="Georgia" w:cs="Times New Roman"/>
          <w:sz w:val="20"/>
          <w:szCs w:val="20"/>
        </w:rPr>
      </w:pPr>
    </w:p>
    <w:p w:rsidR="00C57CB5" w:rsidRPr="00C57CB5" w:rsidRDefault="00C57CB5" w:rsidP="00C57CB5">
      <w:pPr>
        <w:shd w:val="clear" w:color="auto" w:fill="FEFEFE"/>
        <w:tabs>
          <w:tab w:val="left" w:pos="851"/>
          <w:tab w:val="left" w:pos="993"/>
        </w:tabs>
        <w:spacing w:after="0" w:line="180" w:lineRule="atLeast"/>
        <w:jc w:val="both"/>
        <w:rPr>
          <w:rFonts w:ascii="Georgia" w:eastAsia="Times New Roman" w:hAnsi="Georgia" w:cs="Times New Roman"/>
          <w:sz w:val="20"/>
          <w:szCs w:val="20"/>
        </w:rPr>
      </w:pPr>
      <w:r>
        <w:rPr>
          <w:rFonts w:ascii="Georgia" w:eastAsia="Times New Roman" w:hAnsi="Georgia" w:cs="Times New Roman"/>
          <w:sz w:val="20"/>
          <w:szCs w:val="20"/>
        </w:rPr>
        <w:t xml:space="preserve">                </w:t>
      </w:r>
      <w:r w:rsidRPr="00C57CB5">
        <w:rPr>
          <w:rFonts w:ascii="Georgia" w:eastAsia="Times New Roman" w:hAnsi="Georgia" w:cs="Times New Roman"/>
          <w:sz w:val="20"/>
          <w:szCs w:val="20"/>
        </w:rPr>
        <w:t xml:space="preserve">2. Обявява резултата от проведения жребий за поредност за </w:t>
      </w:r>
      <w:r w:rsidRPr="00C57CB5">
        <w:rPr>
          <w:rFonts w:ascii="Georgia" w:eastAsia="Times New Roman" w:hAnsi="Georgia" w:cs="Times New Roman"/>
          <w:bCs/>
          <w:sz w:val="20"/>
          <w:szCs w:val="20"/>
        </w:rPr>
        <w:t xml:space="preserve">представяне на кандидатите в диспутите по регионалните радио- и телевизионни центрове на БНР и БНТ на регистрираните в ОИК – Несебър за участие в изборите за общински съветници и за кметове партии, коалиции, местни коалиции и инициативни комитети при </w:t>
      </w:r>
      <w:r w:rsidRPr="00C57CB5">
        <w:rPr>
          <w:rFonts w:ascii="Georgia" w:eastAsia="Times New Roman" w:hAnsi="Georgia" w:cs="Times New Roman"/>
          <w:sz w:val="20"/>
          <w:szCs w:val="20"/>
        </w:rPr>
        <w:t>провеждане на изборите за общински съветници и кметове, насрочени за 29 октомври 2023г. в община Несебър, както следва:</w:t>
      </w:r>
    </w:p>
    <w:p w:rsidR="00C57CB5" w:rsidRPr="00C57CB5" w:rsidRDefault="00C57CB5" w:rsidP="00C57CB5">
      <w:pPr>
        <w:shd w:val="clear" w:color="auto" w:fill="FEFEFE"/>
        <w:tabs>
          <w:tab w:val="left" w:pos="851"/>
          <w:tab w:val="left" w:pos="993"/>
        </w:tabs>
        <w:spacing w:after="0" w:line="180" w:lineRule="atLeast"/>
        <w:jc w:val="both"/>
        <w:rPr>
          <w:rFonts w:ascii="Georgia" w:eastAsia="Times New Roman" w:hAnsi="Georgia" w:cs="Times New Roman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0"/>
        <w:gridCol w:w="8758"/>
      </w:tblGrid>
      <w:tr w:rsidR="00EE7D11" w:rsidRPr="00C57CB5" w:rsidTr="00CF57E0">
        <w:tc>
          <w:tcPr>
            <w:tcW w:w="530" w:type="dxa"/>
          </w:tcPr>
          <w:p w:rsidR="00EE7D11" w:rsidRPr="00306611" w:rsidRDefault="00EE7D11" w:rsidP="00EE7D11">
            <w:r w:rsidRPr="00306611">
              <w:lastRenderedPageBreak/>
              <w:t>1.</w:t>
            </w:r>
          </w:p>
        </w:tc>
        <w:tc>
          <w:tcPr>
            <w:tcW w:w="8758" w:type="dxa"/>
          </w:tcPr>
          <w:p w:rsidR="00EE7D11" w:rsidRPr="00306611" w:rsidRDefault="00EE7D11" w:rsidP="00EE7D11">
            <w:r w:rsidRPr="00306611">
              <w:t>БЪЛГАРСКИ СЪЮЗ ЗА ДИРЕКТНА ДЕМОКРАЦИЯ</w:t>
            </w:r>
          </w:p>
        </w:tc>
      </w:tr>
      <w:tr w:rsidR="00EE7D11" w:rsidRPr="00C57CB5" w:rsidTr="00CF57E0">
        <w:tc>
          <w:tcPr>
            <w:tcW w:w="530" w:type="dxa"/>
          </w:tcPr>
          <w:p w:rsidR="00EE7D11" w:rsidRPr="00306611" w:rsidRDefault="00EE7D11" w:rsidP="00EE7D11">
            <w:r w:rsidRPr="00306611">
              <w:t>2.</w:t>
            </w:r>
          </w:p>
        </w:tc>
        <w:tc>
          <w:tcPr>
            <w:tcW w:w="8758" w:type="dxa"/>
          </w:tcPr>
          <w:p w:rsidR="00EE7D11" w:rsidRPr="00306611" w:rsidRDefault="00EE7D11" w:rsidP="00EE7D11">
            <w:r w:rsidRPr="00306611">
              <w:t>МИР</w:t>
            </w:r>
          </w:p>
        </w:tc>
      </w:tr>
      <w:tr w:rsidR="00EE7D11" w:rsidRPr="00C57CB5" w:rsidTr="00CF57E0">
        <w:tc>
          <w:tcPr>
            <w:tcW w:w="530" w:type="dxa"/>
          </w:tcPr>
          <w:p w:rsidR="00EE7D11" w:rsidRPr="00306611" w:rsidRDefault="00EE7D11" w:rsidP="00EE7D11">
            <w:r w:rsidRPr="00306611">
              <w:t>3.</w:t>
            </w:r>
          </w:p>
        </w:tc>
        <w:tc>
          <w:tcPr>
            <w:tcW w:w="8758" w:type="dxa"/>
          </w:tcPr>
          <w:p w:rsidR="00EE7D11" w:rsidRPr="00306611" w:rsidRDefault="00EE7D11" w:rsidP="00EE7D11">
            <w:r w:rsidRPr="00306611">
              <w:t>ЛЕВИЦАТА!</w:t>
            </w:r>
          </w:p>
        </w:tc>
      </w:tr>
      <w:tr w:rsidR="00EE7D11" w:rsidRPr="00C57CB5" w:rsidTr="00CF57E0">
        <w:tc>
          <w:tcPr>
            <w:tcW w:w="530" w:type="dxa"/>
          </w:tcPr>
          <w:p w:rsidR="00EE7D11" w:rsidRPr="00306611" w:rsidRDefault="00EE7D11" w:rsidP="00EE7D11">
            <w:r w:rsidRPr="00306611">
              <w:t>4.</w:t>
            </w:r>
          </w:p>
        </w:tc>
        <w:tc>
          <w:tcPr>
            <w:tcW w:w="8758" w:type="dxa"/>
          </w:tcPr>
          <w:p w:rsidR="00EE7D11" w:rsidRPr="00306611" w:rsidRDefault="00EE7D11" w:rsidP="00EE7D11">
            <w:r w:rsidRPr="00306611">
              <w:t>НЕЗАВИСИМ КАНДИДАТ РОСИЦА ГЕОРГИЕВА РАКОВА</w:t>
            </w:r>
          </w:p>
        </w:tc>
      </w:tr>
      <w:tr w:rsidR="00EE7D11" w:rsidRPr="00C57CB5" w:rsidTr="00CF57E0">
        <w:tc>
          <w:tcPr>
            <w:tcW w:w="530" w:type="dxa"/>
          </w:tcPr>
          <w:p w:rsidR="00EE7D11" w:rsidRPr="00306611" w:rsidRDefault="00EE7D11" w:rsidP="00EE7D11">
            <w:r w:rsidRPr="00306611">
              <w:t>5.</w:t>
            </w:r>
          </w:p>
        </w:tc>
        <w:tc>
          <w:tcPr>
            <w:tcW w:w="8758" w:type="dxa"/>
          </w:tcPr>
          <w:p w:rsidR="00EE7D11" w:rsidRPr="00306611" w:rsidRDefault="00EE7D11" w:rsidP="00EE7D11">
            <w:r w:rsidRPr="00306611">
              <w:t>ГЕРБ</w:t>
            </w:r>
          </w:p>
        </w:tc>
      </w:tr>
      <w:tr w:rsidR="00EE7D11" w:rsidRPr="00C57CB5" w:rsidTr="00CF57E0">
        <w:tc>
          <w:tcPr>
            <w:tcW w:w="530" w:type="dxa"/>
          </w:tcPr>
          <w:p w:rsidR="00EE7D11" w:rsidRPr="00306611" w:rsidRDefault="00EE7D11" w:rsidP="00EE7D11">
            <w:r w:rsidRPr="00306611">
              <w:t>6.</w:t>
            </w:r>
          </w:p>
        </w:tc>
        <w:tc>
          <w:tcPr>
            <w:tcW w:w="8758" w:type="dxa"/>
          </w:tcPr>
          <w:p w:rsidR="00EE7D11" w:rsidRPr="00306611" w:rsidRDefault="00EE7D11" w:rsidP="00EE7D11">
            <w:r w:rsidRPr="00306611">
              <w:t>Съюз на свободните демократи</w:t>
            </w:r>
          </w:p>
        </w:tc>
      </w:tr>
      <w:tr w:rsidR="00EE7D11" w:rsidRPr="00C57CB5" w:rsidTr="00CF57E0">
        <w:tc>
          <w:tcPr>
            <w:tcW w:w="530" w:type="dxa"/>
          </w:tcPr>
          <w:p w:rsidR="00EE7D11" w:rsidRPr="00306611" w:rsidRDefault="00EE7D11" w:rsidP="00EE7D11">
            <w:r w:rsidRPr="00306611">
              <w:t>7.</w:t>
            </w:r>
          </w:p>
        </w:tc>
        <w:tc>
          <w:tcPr>
            <w:tcW w:w="8758" w:type="dxa"/>
          </w:tcPr>
          <w:p w:rsidR="00EE7D11" w:rsidRPr="00306611" w:rsidRDefault="00EE7D11" w:rsidP="00EE7D11">
            <w:r w:rsidRPr="00306611">
              <w:t>Земеделски съюз Ал. Стамболийски</w:t>
            </w:r>
          </w:p>
        </w:tc>
      </w:tr>
      <w:tr w:rsidR="00EE7D11" w:rsidRPr="00C57CB5" w:rsidTr="00CF57E0">
        <w:tc>
          <w:tcPr>
            <w:tcW w:w="530" w:type="dxa"/>
          </w:tcPr>
          <w:p w:rsidR="00EE7D11" w:rsidRPr="00306611" w:rsidRDefault="00EE7D11" w:rsidP="00EE7D11">
            <w:r w:rsidRPr="00306611">
              <w:t>8.</w:t>
            </w:r>
          </w:p>
        </w:tc>
        <w:tc>
          <w:tcPr>
            <w:tcW w:w="8758" w:type="dxa"/>
          </w:tcPr>
          <w:p w:rsidR="00EE7D11" w:rsidRPr="00306611" w:rsidRDefault="00EE7D11" w:rsidP="00EE7D11">
            <w:r w:rsidRPr="00306611">
              <w:t>НЕЗАВИСИМ КАНДИДАТ  МАРИЯ КОЛЕВА ТОДОРОВА</w:t>
            </w:r>
          </w:p>
        </w:tc>
      </w:tr>
      <w:tr w:rsidR="00EE7D11" w:rsidRPr="00C57CB5" w:rsidTr="00CF57E0">
        <w:tc>
          <w:tcPr>
            <w:tcW w:w="530" w:type="dxa"/>
          </w:tcPr>
          <w:p w:rsidR="00EE7D11" w:rsidRPr="00306611" w:rsidRDefault="00EE7D11" w:rsidP="00EE7D11">
            <w:r w:rsidRPr="00306611">
              <w:t>9.</w:t>
            </w:r>
          </w:p>
        </w:tc>
        <w:tc>
          <w:tcPr>
            <w:tcW w:w="8758" w:type="dxa"/>
          </w:tcPr>
          <w:p w:rsidR="00EE7D11" w:rsidRPr="00306611" w:rsidRDefault="00EE7D11" w:rsidP="00EE7D11">
            <w:r w:rsidRPr="00306611">
              <w:t>СДС</w:t>
            </w:r>
          </w:p>
        </w:tc>
      </w:tr>
      <w:tr w:rsidR="00EE7D11" w:rsidRPr="00C57CB5" w:rsidTr="00CF57E0">
        <w:tc>
          <w:tcPr>
            <w:tcW w:w="530" w:type="dxa"/>
          </w:tcPr>
          <w:p w:rsidR="00EE7D11" w:rsidRPr="00306611" w:rsidRDefault="00EE7D11" w:rsidP="00EE7D11">
            <w:r w:rsidRPr="00306611">
              <w:t>10.</w:t>
            </w:r>
          </w:p>
        </w:tc>
        <w:tc>
          <w:tcPr>
            <w:tcW w:w="8758" w:type="dxa"/>
          </w:tcPr>
          <w:p w:rsidR="00EE7D11" w:rsidRPr="00306611" w:rsidRDefault="00EE7D11" w:rsidP="00EE7D11">
            <w:r w:rsidRPr="00306611">
              <w:t>НЕЗАВИСИМ КАНДИДАТ  ЖЕЛЬО КРЪСТЕВ ЖЕЛЕВ</w:t>
            </w:r>
          </w:p>
        </w:tc>
      </w:tr>
      <w:tr w:rsidR="00EE7D11" w:rsidRPr="00C57CB5" w:rsidTr="00CF57E0">
        <w:tc>
          <w:tcPr>
            <w:tcW w:w="530" w:type="dxa"/>
          </w:tcPr>
          <w:p w:rsidR="00EE7D11" w:rsidRPr="00306611" w:rsidRDefault="00EE7D11" w:rsidP="00EE7D11">
            <w:r w:rsidRPr="00306611">
              <w:t>11.</w:t>
            </w:r>
          </w:p>
        </w:tc>
        <w:tc>
          <w:tcPr>
            <w:tcW w:w="8758" w:type="dxa"/>
          </w:tcPr>
          <w:p w:rsidR="00EE7D11" w:rsidRPr="00306611" w:rsidRDefault="00EE7D11" w:rsidP="00EE7D11">
            <w:r w:rsidRPr="00306611">
              <w:t>НЕЗАВИСИМ КАНДИДАТ  ДИМИТЪР НИКОЛОВ ТРИФОНОВ</w:t>
            </w:r>
          </w:p>
        </w:tc>
      </w:tr>
      <w:tr w:rsidR="00EE7D11" w:rsidRPr="00C57CB5" w:rsidTr="00CF57E0">
        <w:tc>
          <w:tcPr>
            <w:tcW w:w="530" w:type="dxa"/>
          </w:tcPr>
          <w:p w:rsidR="00EE7D11" w:rsidRPr="00306611" w:rsidRDefault="00EE7D11" w:rsidP="00EE7D11">
            <w:r w:rsidRPr="00306611">
              <w:t>12.</w:t>
            </w:r>
          </w:p>
        </w:tc>
        <w:tc>
          <w:tcPr>
            <w:tcW w:w="8758" w:type="dxa"/>
          </w:tcPr>
          <w:p w:rsidR="00EE7D11" w:rsidRPr="00306611" w:rsidRDefault="00EE7D11" w:rsidP="00EE7D11">
            <w:r w:rsidRPr="00306611">
              <w:t>МОРЕ</w:t>
            </w:r>
          </w:p>
        </w:tc>
      </w:tr>
      <w:tr w:rsidR="00EE7D11" w:rsidRPr="00C57CB5" w:rsidTr="00CF57E0">
        <w:tc>
          <w:tcPr>
            <w:tcW w:w="530" w:type="dxa"/>
          </w:tcPr>
          <w:p w:rsidR="00EE7D11" w:rsidRPr="00306611" w:rsidRDefault="00EE7D11" w:rsidP="00EE7D11">
            <w:r w:rsidRPr="00306611">
              <w:t>13.</w:t>
            </w:r>
          </w:p>
        </w:tc>
        <w:tc>
          <w:tcPr>
            <w:tcW w:w="8758" w:type="dxa"/>
          </w:tcPr>
          <w:p w:rsidR="00EE7D11" w:rsidRPr="00306611" w:rsidRDefault="00EE7D11" w:rsidP="00EE7D11">
            <w:r w:rsidRPr="00306611">
              <w:t>НДСВ</w:t>
            </w:r>
          </w:p>
        </w:tc>
      </w:tr>
      <w:tr w:rsidR="00EE7D11" w:rsidRPr="00C57CB5" w:rsidTr="00CF57E0">
        <w:tc>
          <w:tcPr>
            <w:tcW w:w="530" w:type="dxa"/>
          </w:tcPr>
          <w:p w:rsidR="00EE7D11" w:rsidRPr="00306611" w:rsidRDefault="00EE7D11" w:rsidP="00EE7D11">
            <w:r w:rsidRPr="00306611">
              <w:t>14.</w:t>
            </w:r>
          </w:p>
        </w:tc>
        <w:tc>
          <w:tcPr>
            <w:tcW w:w="8758" w:type="dxa"/>
          </w:tcPr>
          <w:p w:rsidR="00EE7D11" w:rsidRPr="00306611" w:rsidRDefault="00EE7D11" w:rsidP="00EE7D11">
            <w:r w:rsidRPr="00306611">
              <w:t>БЪЛГАРСКИ ГЛАСЪ</w:t>
            </w:r>
          </w:p>
        </w:tc>
      </w:tr>
      <w:tr w:rsidR="00EE7D11" w:rsidRPr="00C57CB5" w:rsidTr="00CF57E0">
        <w:tc>
          <w:tcPr>
            <w:tcW w:w="530" w:type="dxa"/>
          </w:tcPr>
          <w:p w:rsidR="00EE7D11" w:rsidRPr="00306611" w:rsidRDefault="00EE7D11" w:rsidP="00EE7D11">
            <w:r w:rsidRPr="00306611">
              <w:t>15.</w:t>
            </w:r>
          </w:p>
        </w:tc>
        <w:tc>
          <w:tcPr>
            <w:tcW w:w="8758" w:type="dxa"/>
          </w:tcPr>
          <w:p w:rsidR="00EE7D11" w:rsidRPr="00306611" w:rsidRDefault="00EE7D11" w:rsidP="00EE7D11">
            <w:r w:rsidRPr="00306611">
              <w:t>БСП ЗА БЪЛГАРИЯ</w:t>
            </w:r>
          </w:p>
        </w:tc>
      </w:tr>
      <w:tr w:rsidR="00EE7D11" w:rsidRPr="00C57CB5" w:rsidTr="00CF57E0">
        <w:tc>
          <w:tcPr>
            <w:tcW w:w="530" w:type="dxa"/>
          </w:tcPr>
          <w:p w:rsidR="00EE7D11" w:rsidRPr="00306611" w:rsidRDefault="00EE7D11" w:rsidP="00EE7D11">
            <w:r w:rsidRPr="00306611">
              <w:t>16.</w:t>
            </w:r>
          </w:p>
        </w:tc>
        <w:tc>
          <w:tcPr>
            <w:tcW w:w="8758" w:type="dxa"/>
          </w:tcPr>
          <w:p w:rsidR="00EE7D11" w:rsidRPr="00306611" w:rsidRDefault="00EE7D11" w:rsidP="00EE7D11">
            <w:r w:rsidRPr="00306611">
              <w:t>НЕЗАВИСИМ КАНДИДАТ НИКОЛАЙ КИРИЛОВ ДИМИТРОВ</w:t>
            </w:r>
          </w:p>
        </w:tc>
      </w:tr>
      <w:tr w:rsidR="00EE7D11" w:rsidRPr="00C57CB5" w:rsidTr="00CF57E0">
        <w:tc>
          <w:tcPr>
            <w:tcW w:w="530" w:type="dxa"/>
          </w:tcPr>
          <w:p w:rsidR="00EE7D11" w:rsidRPr="00306611" w:rsidRDefault="00EE7D11" w:rsidP="00EE7D11">
            <w:r w:rsidRPr="00306611">
              <w:t>17.</w:t>
            </w:r>
          </w:p>
        </w:tc>
        <w:tc>
          <w:tcPr>
            <w:tcW w:w="8758" w:type="dxa"/>
          </w:tcPr>
          <w:p w:rsidR="00EE7D11" w:rsidRPr="00306611" w:rsidRDefault="00EE7D11" w:rsidP="00EE7D11">
            <w:r w:rsidRPr="00306611">
              <w:t>СБОР</w:t>
            </w:r>
          </w:p>
        </w:tc>
      </w:tr>
      <w:tr w:rsidR="00EE7D11" w:rsidRPr="00C57CB5" w:rsidTr="00CF57E0">
        <w:tc>
          <w:tcPr>
            <w:tcW w:w="530" w:type="dxa"/>
          </w:tcPr>
          <w:p w:rsidR="00EE7D11" w:rsidRPr="00306611" w:rsidRDefault="00EE7D11" w:rsidP="00EE7D11">
            <w:r w:rsidRPr="00306611">
              <w:t>18.</w:t>
            </w:r>
          </w:p>
        </w:tc>
        <w:tc>
          <w:tcPr>
            <w:tcW w:w="8758" w:type="dxa"/>
          </w:tcPr>
          <w:p w:rsidR="00EE7D11" w:rsidRPr="00306611" w:rsidRDefault="00EE7D11" w:rsidP="00EE7D11">
            <w:r w:rsidRPr="00306611">
              <w:t>БЪЛГАРСКИ СОЦИАЛДЕМОКРАТИ</w:t>
            </w:r>
          </w:p>
        </w:tc>
      </w:tr>
      <w:tr w:rsidR="00EE7D11" w:rsidRPr="00C57CB5" w:rsidTr="00CF57E0">
        <w:tc>
          <w:tcPr>
            <w:tcW w:w="530" w:type="dxa"/>
          </w:tcPr>
          <w:p w:rsidR="00EE7D11" w:rsidRPr="00306611" w:rsidRDefault="00EE7D11" w:rsidP="00EE7D11">
            <w:r>
              <w:t>19.</w:t>
            </w:r>
          </w:p>
        </w:tc>
        <w:tc>
          <w:tcPr>
            <w:tcW w:w="8758" w:type="dxa"/>
          </w:tcPr>
          <w:p w:rsidR="00EE7D11" w:rsidRPr="00306611" w:rsidRDefault="00EE7D11" w:rsidP="00EE7D11">
            <w:r>
              <w:t>ВЪЗРАЖДАНЕ</w:t>
            </w:r>
          </w:p>
        </w:tc>
      </w:tr>
    </w:tbl>
    <w:p w:rsidR="00455539" w:rsidRDefault="00455539" w:rsidP="00455539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sz w:val="20"/>
          <w:szCs w:val="20"/>
        </w:rPr>
      </w:pPr>
    </w:p>
    <w:p w:rsidR="003578D9" w:rsidRPr="00C57CB5" w:rsidRDefault="0008561A" w:rsidP="00455539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 w:rsidRPr="00C57CB5">
        <w:rPr>
          <w:rFonts w:ascii="Georgia" w:eastAsia="Times New Roman" w:hAnsi="Georgia" w:cs="Helvetica"/>
          <w:color w:val="333333"/>
          <w:sz w:val="20"/>
          <w:szCs w:val="20"/>
        </w:rPr>
        <w:t>Решението може да се оспорва пред Централната избирателна комисия, по реда на чл.88 от Изборния кодекс, в</w:t>
      </w:r>
      <w:r w:rsidR="003578D9" w:rsidRPr="00C57CB5">
        <w:rPr>
          <w:rFonts w:ascii="Georgia" w:eastAsia="Times New Roman" w:hAnsi="Georgia" w:cs="Helvetica"/>
          <w:color w:val="333333"/>
          <w:sz w:val="20"/>
          <w:szCs w:val="20"/>
        </w:rPr>
        <w:t xml:space="preserve"> срок три дни от обявяването му.</w:t>
      </w:r>
    </w:p>
    <w:p w:rsidR="0008561A" w:rsidRPr="00C57CB5" w:rsidRDefault="00F97787" w:rsidP="00F97787">
      <w:pPr>
        <w:shd w:val="clear" w:color="auto" w:fill="FFFFFF"/>
        <w:spacing w:after="150" w:line="240" w:lineRule="auto"/>
        <w:ind w:left="-567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 w:rsidRPr="00C57CB5">
        <w:rPr>
          <w:rFonts w:ascii="Georgia" w:eastAsia="Times New Roman" w:hAnsi="Georgia" w:cs="Helvetica"/>
          <w:color w:val="333333"/>
          <w:sz w:val="20"/>
          <w:szCs w:val="20"/>
        </w:rPr>
        <w:t xml:space="preserve">      </w:t>
      </w:r>
      <w:r w:rsidR="00455539">
        <w:rPr>
          <w:rFonts w:ascii="Georgia" w:eastAsia="Times New Roman" w:hAnsi="Georgia" w:cs="Helvetica"/>
          <w:color w:val="333333"/>
          <w:sz w:val="20"/>
          <w:szCs w:val="20"/>
        </w:rPr>
        <w:t xml:space="preserve">        </w:t>
      </w:r>
      <w:r w:rsidR="0008561A" w:rsidRPr="00C57CB5">
        <w:rPr>
          <w:rFonts w:ascii="Georgia" w:eastAsia="Times New Roman" w:hAnsi="Georgia" w:cs="Helvetica"/>
          <w:color w:val="333333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86E88" w:rsidRDefault="00186E88" w:rsidP="003578D9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eastAsiaTheme="minorHAnsi" w:hAnsi="Georgia"/>
          <w:b/>
          <w:sz w:val="20"/>
          <w:szCs w:val="20"/>
        </w:rPr>
      </w:pPr>
    </w:p>
    <w:p w:rsidR="00186E88" w:rsidRPr="001A39B9" w:rsidRDefault="00186E88" w:rsidP="003578D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186E88" w:rsidRDefault="00F3089A" w:rsidP="003578D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            Виктория Теоклиева</w:t>
      </w:r>
      <w:r w:rsidR="00186E88" w:rsidRPr="001A39B9">
        <w:rPr>
          <w:rFonts w:ascii="Georgia" w:hAnsi="Georgia" w:cs="Times New Roman"/>
          <w:b/>
          <w:sz w:val="20"/>
          <w:szCs w:val="20"/>
        </w:rPr>
        <w:tab/>
      </w:r>
      <w:r w:rsidR="00186E88" w:rsidRPr="001A39B9">
        <w:rPr>
          <w:rFonts w:ascii="Georgia" w:hAnsi="Georgia" w:cs="Times New Roman"/>
          <w:b/>
          <w:sz w:val="20"/>
          <w:szCs w:val="20"/>
        </w:rPr>
        <w:tab/>
      </w:r>
      <w:r w:rsidR="00186E88"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186E88">
        <w:rPr>
          <w:rFonts w:ascii="Georgia" w:hAnsi="Georgia" w:cs="Times New Roman"/>
          <w:b/>
          <w:sz w:val="20"/>
          <w:szCs w:val="20"/>
        </w:rPr>
        <w:tab/>
      </w:r>
      <w:r w:rsidR="00DF2A6B">
        <w:rPr>
          <w:rFonts w:ascii="Georgia" w:hAnsi="Georgia" w:cs="Times New Roman"/>
          <w:b/>
          <w:sz w:val="20"/>
          <w:szCs w:val="20"/>
        </w:rPr>
        <w:t xml:space="preserve">                    </w:t>
      </w:r>
      <w:r>
        <w:rPr>
          <w:rFonts w:ascii="Georgia" w:hAnsi="Georgia" w:cs="Times New Roman"/>
          <w:b/>
          <w:sz w:val="20"/>
          <w:szCs w:val="20"/>
        </w:rPr>
        <w:t xml:space="preserve">  </w:t>
      </w:r>
      <w:r w:rsidR="00DF2A6B">
        <w:rPr>
          <w:rFonts w:ascii="Georgia" w:hAnsi="Georgia" w:cs="Times New Roman"/>
          <w:b/>
          <w:sz w:val="20"/>
          <w:szCs w:val="20"/>
        </w:rPr>
        <w:t xml:space="preserve"> </w:t>
      </w:r>
      <w:r w:rsidR="00186E88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455539" w:rsidRDefault="00455539" w:rsidP="003578D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455539" w:rsidRPr="00141681" w:rsidRDefault="00455539" w:rsidP="00455539">
      <w:pPr>
        <w:spacing w:after="0" w:line="240" w:lineRule="auto"/>
        <w:rPr>
          <w:rFonts w:ascii="Georgia" w:eastAsia="Times New Roman" w:hAnsi="Georgia" w:cs="Times New Roman"/>
          <w:i/>
          <w:sz w:val="18"/>
          <w:szCs w:val="18"/>
        </w:rPr>
      </w:pPr>
      <w:r w:rsidRPr="00141681">
        <w:rPr>
          <w:rFonts w:ascii="Georgia" w:eastAsia="Times New Roman" w:hAnsi="Georgia" w:cs="Times New Roman"/>
          <w:i/>
          <w:sz w:val="18"/>
          <w:szCs w:val="18"/>
        </w:rPr>
        <w:t>Решението се постави на таблото за съобщения на ОИК – Несебър на 2</w:t>
      </w:r>
      <w:r>
        <w:rPr>
          <w:rFonts w:ascii="Georgia" w:eastAsia="Times New Roman" w:hAnsi="Georgia" w:cs="Times New Roman"/>
          <w:i/>
          <w:sz w:val="18"/>
          <w:szCs w:val="18"/>
        </w:rPr>
        <w:t>7</w:t>
      </w:r>
      <w:r w:rsidRPr="00141681">
        <w:rPr>
          <w:rFonts w:ascii="Georgia" w:eastAsia="Times New Roman" w:hAnsi="Georgia" w:cs="Times New Roman"/>
          <w:i/>
          <w:sz w:val="18"/>
          <w:szCs w:val="18"/>
        </w:rPr>
        <w:t>.09.2023 година в ................... часа.</w:t>
      </w:r>
    </w:p>
    <w:p w:rsidR="00455539" w:rsidRPr="00141681" w:rsidRDefault="00455539" w:rsidP="00455539">
      <w:pPr>
        <w:spacing w:after="0" w:line="240" w:lineRule="auto"/>
        <w:rPr>
          <w:rFonts w:ascii="Georgia" w:eastAsia="Times New Roman" w:hAnsi="Georgia" w:cs="Times New Roman"/>
          <w:i/>
          <w:sz w:val="18"/>
          <w:szCs w:val="18"/>
        </w:rPr>
      </w:pPr>
    </w:p>
    <w:p w:rsidR="00455539" w:rsidRDefault="00455539" w:rsidP="00455539">
      <w:pPr>
        <w:spacing w:after="0" w:line="240" w:lineRule="auto"/>
        <w:rPr>
          <w:rFonts w:ascii="Georgia" w:eastAsia="Times New Roman" w:hAnsi="Georgia" w:cs="Times New Roman"/>
          <w:b/>
          <w:i/>
          <w:sz w:val="18"/>
          <w:szCs w:val="18"/>
        </w:rPr>
      </w:pPr>
    </w:p>
    <w:p w:rsidR="00455539" w:rsidRPr="00141681" w:rsidRDefault="00455539" w:rsidP="00455539">
      <w:pPr>
        <w:spacing w:after="0" w:line="240" w:lineRule="auto"/>
        <w:rPr>
          <w:rFonts w:ascii="Georgia" w:eastAsia="Times New Roman" w:hAnsi="Georgia" w:cs="Times New Roman"/>
          <w:i/>
          <w:sz w:val="18"/>
          <w:szCs w:val="18"/>
        </w:rPr>
      </w:pPr>
      <w:r w:rsidRPr="00141681">
        <w:rPr>
          <w:rFonts w:ascii="Georgia" w:eastAsia="Times New Roman" w:hAnsi="Georgia" w:cs="Times New Roman"/>
          <w:b/>
          <w:i/>
          <w:sz w:val="18"/>
          <w:szCs w:val="18"/>
        </w:rPr>
        <w:t xml:space="preserve">ЧЛЕН </w:t>
      </w:r>
      <w:r>
        <w:rPr>
          <w:rFonts w:ascii="Georgia" w:eastAsia="Times New Roman" w:hAnsi="Georgia" w:cs="Times New Roman"/>
          <w:b/>
          <w:i/>
          <w:sz w:val="18"/>
          <w:szCs w:val="18"/>
        </w:rPr>
        <w:t>ОИК - НЕСЕБЪР:____________</w:t>
      </w:r>
      <w:r w:rsidRPr="00141681">
        <w:rPr>
          <w:rFonts w:ascii="Georgia" w:eastAsia="Times New Roman" w:hAnsi="Georgia" w:cs="Times New Roman"/>
          <w:b/>
          <w:i/>
          <w:sz w:val="18"/>
          <w:szCs w:val="18"/>
        </w:rPr>
        <w:tab/>
      </w:r>
      <w:r w:rsidRPr="00141681">
        <w:rPr>
          <w:rFonts w:ascii="Georgia" w:eastAsia="Times New Roman" w:hAnsi="Georgia" w:cs="Times New Roman"/>
          <w:b/>
          <w:i/>
          <w:sz w:val="18"/>
          <w:szCs w:val="18"/>
        </w:rPr>
        <w:tab/>
        <w:t xml:space="preserve">ЧЛЕН ОИК </w:t>
      </w:r>
      <w:r>
        <w:rPr>
          <w:rFonts w:ascii="Georgia" w:eastAsia="Times New Roman" w:hAnsi="Georgia" w:cs="Times New Roman"/>
          <w:b/>
          <w:i/>
          <w:sz w:val="18"/>
          <w:szCs w:val="18"/>
        </w:rPr>
        <w:t>- НЕСЕБЪР:________________</w:t>
      </w:r>
      <w:r w:rsidRPr="00141681">
        <w:rPr>
          <w:rFonts w:ascii="Georgia" w:eastAsia="Times New Roman" w:hAnsi="Georgia" w:cs="Times New Roman"/>
          <w:i/>
          <w:sz w:val="18"/>
          <w:szCs w:val="18"/>
        </w:rPr>
        <w:t xml:space="preserve"> </w:t>
      </w:r>
    </w:p>
    <w:p w:rsidR="00455539" w:rsidRPr="00141681" w:rsidRDefault="00455539" w:rsidP="00455539">
      <w:pPr>
        <w:spacing w:after="0" w:line="240" w:lineRule="auto"/>
        <w:rPr>
          <w:rFonts w:ascii="Georgia" w:eastAsia="Times New Roman" w:hAnsi="Georgia" w:cs="Times New Roman"/>
          <w:i/>
          <w:sz w:val="18"/>
          <w:szCs w:val="18"/>
        </w:rPr>
      </w:pPr>
    </w:p>
    <w:p w:rsidR="00455539" w:rsidRPr="00141681" w:rsidRDefault="00455539" w:rsidP="00455539">
      <w:pPr>
        <w:spacing w:after="0" w:line="240" w:lineRule="auto"/>
        <w:rPr>
          <w:rFonts w:ascii="Georgia" w:eastAsia="Times New Roman" w:hAnsi="Georgia" w:cs="Times New Roman"/>
          <w:b/>
          <w:i/>
          <w:sz w:val="18"/>
          <w:szCs w:val="18"/>
        </w:rPr>
      </w:pPr>
      <w:r w:rsidRPr="00141681">
        <w:rPr>
          <w:rFonts w:ascii="Georgia" w:eastAsia="Times New Roman" w:hAnsi="Georgia" w:cs="Times New Roman"/>
          <w:i/>
          <w:sz w:val="18"/>
          <w:szCs w:val="18"/>
        </w:rPr>
        <w:t>Решението е свалено от таблото на ………………….2023 година в ………….. часа.</w:t>
      </w:r>
      <w:r w:rsidRPr="00141681">
        <w:rPr>
          <w:rFonts w:ascii="Georgia" w:eastAsia="Times New Roman" w:hAnsi="Georgia" w:cs="Times New Roman"/>
          <w:b/>
          <w:i/>
          <w:sz w:val="18"/>
          <w:szCs w:val="18"/>
        </w:rPr>
        <w:t xml:space="preserve"> </w:t>
      </w:r>
    </w:p>
    <w:p w:rsidR="00A634DA" w:rsidRPr="00455539" w:rsidRDefault="00455539" w:rsidP="00455539">
      <w:pPr>
        <w:spacing w:after="0" w:line="240" w:lineRule="auto"/>
        <w:rPr>
          <w:rFonts w:ascii="Georgia" w:eastAsia="Times New Roman" w:hAnsi="Georgia" w:cs="Times New Roman"/>
          <w:i/>
          <w:sz w:val="18"/>
          <w:szCs w:val="18"/>
        </w:rPr>
      </w:pPr>
      <w:r w:rsidRPr="00141681">
        <w:rPr>
          <w:rFonts w:ascii="Georgia" w:eastAsia="Times New Roman" w:hAnsi="Georgia" w:cs="Times New Roman"/>
          <w:b/>
          <w:i/>
          <w:sz w:val="18"/>
          <w:szCs w:val="18"/>
        </w:rPr>
        <w:t xml:space="preserve">ЧЛЕН </w:t>
      </w:r>
      <w:r>
        <w:rPr>
          <w:rFonts w:ascii="Georgia" w:eastAsia="Times New Roman" w:hAnsi="Georgia" w:cs="Times New Roman"/>
          <w:b/>
          <w:i/>
          <w:sz w:val="18"/>
          <w:szCs w:val="18"/>
        </w:rPr>
        <w:t>ОИК - НЕСЕБЪР:____________</w:t>
      </w:r>
      <w:r w:rsidRPr="00141681">
        <w:rPr>
          <w:rFonts w:ascii="Georgia" w:eastAsia="Times New Roman" w:hAnsi="Georgia" w:cs="Times New Roman"/>
          <w:b/>
          <w:i/>
          <w:sz w:val="18"/>
          <w:szCs w:val="18"/>
        </w:rPr>
        <w:tab/>
      </w:r>
      <w:r w:rsidRPr="00141681">
        <w:rPr>
          <w:rFonts w:ascii="Georgia" w:eastAsia="Times New Roman" w:hAnsi="Georgia" w:cs="Times New Roman"/>
          <w:b/>
          <w:i/>
          <w:sz w:val="18"/>
          <w:szCs w:val="18"/>
        </w:rPr>
        <w:tab/>
        <w:t>ЧЛЕН ОИК -</w:t>
      </w:r>
      <w:r>
        <w:rPr>
          <w:rFonts w:ascii="Georgia" w:eastAsia="Times New Roman" w:hAnsi="Georgia" w:cs="Times New Roman"/>
          <w:b/>
          <w:i/>
          <w:sz w:val="18"/>
          <w:szCs w:val="18"/>
        </w:rPr>
        <w:t xml:space="preserve"> НЕСЕБЪР:________________ </w:t>
      </w:r>
      <w:bookmarkStart w:id="0" w:name="_GoBack"/>
      <w:bookmarkEnd w:id="0"/>
    </w:p>
    <w:sectPr w:rsidR="00A634DA" w:rsidRPr="00455539" w:rsidSect="00697111">
      <w:footerReference w:type="default" r:id="rId6"/>
      <w:headerReference w:type="first" r:id="rId7"/>
      <w:footerReference w:type="first" r:id="rId8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CE5" w:rsidRDefault="004F3986">
      <w:pPr>
        <w:spacing w:after="0" w:line="240" w:lineRule="auto"/>
      </w:pPr>
      <w:r>
        <w:separator/>
      </w:r>
    </w:p>
  </w:endnote>
  <w:endnote w:type="continuationSeparator" w:id="0">
    <w:p w:rsidR="00331CE5" w:rsidRDefault="004F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5553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5553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455539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5553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5553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4555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CE5" w:rsidRDefault="004F3986">
      <w:pPr>
        <w:spacing w:after="0" w:line="240" w:lineRule="auto"/>
      </w:pPr>
      <w:r>
        <w:separator/>
      </w:r>
    </w:p>
  </w:footnote>
  <w:footnote w:type="continuationSeparator" w:id="0">
    <w:p w:rsidR="00331CE5" w:rsidRDefault="004F3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proofErr w:type="spellStart"/>
    <w:r w:rsidRPr="00444FD3">
      <w:rPr>
        <w:b/>
        <w:color w:val="000000"/>
      </w:rPr>
      <w:t>гр.Несебър</w:t>
    </w:r>
    <w:proofErr w:type="spellEnd"/>
    <w:r w:rsidRPr="00444FD3">
      <w:rPr>
        <w:b/>
        <w:color w:val="000000"/>
      </w:rPr>
      <w:t xml:space="preserve">, </w:t>
    </w:r>
    <w:proofErr w:type="spellStart"/>
    <w:r w:rsidRPr="00444FD3">
      <w:rPr>
        <w:b/>
        <w:color w:val="000000"/>
      </w:rPr>
      <w:t>ул</w:t>
    </w:r>
    <w:proofErr w:type="spellEnd"/>
    <w:r w:rsidRPr="00444FD3">
      <w:rPr>
        <w:b/>
        <w:color w:val="000000"/>
      </w:rPr>
      <w:t>.”Еделва</w:t>
    </w:r>
    <w:r>
      <w:rPr>
        <w:b/>
        <w:color w:val="000000"/>
      </w:rPr>
      <w:t>йс” №10, ет.1, тел. 0554/29 311</w:t>
    </w:r>
  </w:p>
  <w:p w:rsidR="002F1F99" w:rsidRDefault="00455539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88"/>
    <w:rsid w:val="0008561A"/>
    <w:rsid w:val="00141681"/>
    <w:rsid w:val="00186E88"/>
    <w:rsid w:val="00223F08"/>
    <w:rsid w:val="00331CE5"/>
    <w:rsid w:val="003578D9"/>
    <w:rsid w:val="00455539"/>
    <w:rsid w:val="004B62D6"/>
    <w:rsid w:val="004F3986"/>
    <w:rsid w:val="005377D2"/>
    <w:rsid w:val="007B7107"/>
    <w:rsid w:val="00855DE1"/>
    <w:rsid w:val="00A634DA"/>
    <w:rsid w:val="00C57CB5"/>
    <w:rsid w:val="00D05770"/>
    <w:rsid w:val="00DF2A6B"/>
    <w:rsid w:val="00EE7D11"/>
    <w:rsid w:val="00F3089A"/>
    <w:rsid w:val="00F92E14"/>
    <w:rsid w:val="00F9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60B506F6"/>
  <w15:chartTrackingRefBased/>
  <w15:docId w15:val="{9DDD1CD7-1950-4792-93FB-C9FDD425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223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223F08"/>
    <w:rPr>
      <w:rFonts w:ascii="Segoe UI" w:eastAsiaTheme="minorEastAsia" w:hAnsi="Segoe UI" w:cs="Segoe UI"/>
      <w:sz w:val="18"/>
      <w:szCs w:val="18"/>
      <w:lang w:eastAsia="bg-BG"/>
    </w:rPr>
  </w:style>
  <w:style w:type="table" w:styleId="aa">
    <w:name w:val="Table Grid"/>
    <w:basedOn w:val="a1"/>
    <w:uiPriority w:val="39"/>
    <w:rsid w:val="00C57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2023-09-27T13:49:00Z</cp:lastPrinted>
  <dcterms:created xsi:type="dcterms:W3CDTF">2023-09-27T14:11:00Z</dcterms:created>
  <dcterms:modified xsi:type="dcterms:W3CDTF">2023-09-27T14:13:00Z</dcterms:modified>
</cp:coreProperties>
</file>