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9E0" w:rsidRPr="00F7119E" w:rsidRDefault="00C349E0" w:rsidP="00B81F4C">
      <w:pPr>
        <w:pStyle w:val="a3"/>
        <w:spacing w:before="0" w:beforeAutospacing="0" w:after="0" w:afterAutospacing="0" w:line="360" w:lineRule="auto"/>
        <w:ind w:left="-142" w:right="284"/>
        <w:jc w:val="center"/>
        <w:rPr>
          <w:rFonts w:ascii="Georgia" w:hAnsi="Georgia"/>
          <w:sz w:val="20"/>
          <w:szCs w:val="20"/>
          <w:lang w:val="en-US"/>
        </w:rPr>
      </w:pPr>
      <w:bookmarkStart w:id="0" w:name="_GoBack"/>
      <w:bookmarkEnd w:id="0"/>
    </w:p>
    <w:p w:rsidR="00C349E0" w:rsidRPr="002642EC" w:rsidRDefault="00EA3E16" w:rsidP="00B81F4C">
      <w:pPr>
        <w:spacing w:after="0" w:line="360" w:lineRule="auto"/>
        <w:ind w:left="-142" w:right="284"/>
        <w:jc w:val="center"/>
        <w:rPr>
          <w:rFonts w:ascii="Georgia" w:hAnsi="Georgia" w:cs="Times New Roman"/>
          <w:b/>
          <w:sz w:val="24"/>
          <w:szCs w:val="24"/>
          <w:lang w:val="en-US"/>
        </w:rPr>
      </w:pPr>
      <w:r>
        <w:rPr>
          <w:rFonts w:ascii="Georgia" w:hAnsi="Georgia" w:cs="Times New Roman"/>
          <w:b/>
          <w:sz w:val="24"/>
          <w:szCs w:val="24"/>
        </w:rPr>
        <w:t>РЕШЕНИЕ №112</w:t>
      </w:r>
    </w:p>
    <w:p w:rsidR="00C349E0" w:rsidRPr="002642EC" w:rsidRDefault="0011123E" w:rsidP="00B81F4C">
      <w:pPr>
        <w:spacing w:after="0" w:line="360" w:lineRule="auto"/>
        <w:ind w:left="-142" w:right="284"/>
        <w:jc w:val="center"/>
        <w:rPr>
          <w:rFonts w:ascii="Georgia" w:hAnsi="Georgia" w:cs="Times New Roman"/>
          <w:b/>
          <w:sz w:val="24"/>
          <w:szCs w:val="24"/>
        </w:rPr>
      </w:pPr>
      <w:r>
        <w:rPr>
          <w:rFonts w:ascii="Georgia" w:hAnsi="Georgia" w:cs="Times New Roman"/>
          <w:b/>
          <w:sz w:val="24"/>
          <w:szCs w:val="24"/>
        </w:rPr>
        <w:t>25</w:t>
      </w:r>
      <w:r w:rsidR="004222D6" w:rsidRPr="002642EC">
        <w:rPr>
          <w:rFonts w:ascii="Georgia" w:hAnsi="Georgia" w:cs="Times New Roman"/>
          <w:b/>
          <w:sz w:val="24"/>
          <w:szCs w:val="24"/>
          <w:lang w:val="en-US"/>
        </w:rPr>
        <w:t xml:space="preserve"> </w:t>
      </w:r>
      <w:r w:rsidR="002642EC" w:rsidRPr="002642EC">
        <w:rPr>
          <w:rFonts w:ascii="Georgia" w:hAnsi="Georgia" w:cs="Times New Roman"/>
          <w:b/>
          <w:sz w:val="24"/>
          <w:szCs w:val="24"/>
        </w:rPr>
        <w:t>септември</w:t>
      </w:r>
      <w:r w:rsidR="00C349E0" w:rsidRPr="002642EC">
        <w:rPr>
          <w:rFonts w:ascii="Georgia" w:hAnsi="Georgia" w:cs="Times New Roman"/>
          <w:b/>
          <w:sz w:val="24"/>
          <w:szCs w:val="24"/>
        </w:rPr>
        <w:t xml:space="preserve"> 20</w:t>
      </w:r>
      <w:r w:rsidR="00B47D66" w:rsidRPr="002642EC">
        <w:rPr>
          <w:rFonts w:ascii="Georgia" w:hAnsi="Georgia" w:cs="Times New Roman"/>
          <w:b/>
          <w:sz w:val="24"/>
          <w:szCs w:val="24"/>
        </w:rPr>
        <w:t>2</w:t>
      </w:r>
      <w:r w:rsidR="002D54D5" w:rsidRPr="002642EC">
        <w:rPr>
          <w:rFonts w:ascii="Georgia" w:hAnsi="Georgia" w:cs="Times New Roman"/>
          <w:b/>
          <w:sz w:val="24"/>
          <w:szCs w:val="24"/>
        </w:rPr>
        <w:t>3</w:t>
      </w:r>
      <w:r w:rsidR="004D2C71" w:rsidRPr="002642EC">
        <w:rPr>
          <w:rFonts w:ascii="Georgia" w:hAnsi="Georgia" w:cs="Times New Roman"/>
          <w:b/>
          <w:sz w:val="24"/>
          <w:szCs w:val="24"/>
          <w:lang w:val="en-US"/>
        </w:rPr>
        <w:t xml:space="preserve"> </w:t>
      </w:r>
      <w:r w:rsidR="00C349E0" w:rsidRPr="002642EC">
        <w:rPr>
          <w:rFonts w:ascii="Georgia" w:hAnsi="Georgia" w:cs="Times New Roman"/>
          <w:b/>
          <w:sz w:val="24"/>
          <w:szCs w:val="24"/>
        </w:rPr>
        <w:t>г.</w:t>
      </w:r>
    </w:p>
    <w:p w:rsidR="00F7119E" w:rsidRDefault="00F7119E" w:rsidP="00F7119E">
      <w:pPr>
        <w:spacing w:after="0" w:line="360" w:lineRule="auto"/>
        <w:ind w:right="-14"/>
        <w:jc w:val="both"/>
        <w:rPr>
          <w:rFonts w:ascii="Georgia" w:hAnsi="Georgia" w:cs="Times New Roman"/>
          <w:b/>
          <w:i/>
          <w:sz w:val="18"/>
          <w:szCs w:val="18"/>
          <w:shd w:val="clear" w:color="auto" w:fill="FFFFFF"/>
          <w:vertAlign w:val="subscript"/>
        </w:rPr>
      </w:pPr>
    </w:p>
    <w:p w:rsidR="00C57E38" w:rsidRPr="00C549D0" w:rsidRDefault="003F3D75" w:rsidP="00EA3E16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Georgia" w:hAnsi="Georgia"/>
          <w:sz w:val="22"/>
          <w:szCs w:val="22"/>
        </w:rPr>
      </w:pPr>
      <w:r w:rsidRPr="00C549D0">
        <w:rPr>
          <w:rFonts w:ascii="Georgia" w:hAnsi="Georgia"/>
          <w:b/>
          <w:i/>
          <w:sz w:val="22"/>
          <w:szCs w:val="22"/>
          <w:shd w:val="clear" w:color="auto" w:fill="FFFFFF"/>
        </w:rPr>
        <w:t>относно</w:t>
      </w:r>
      <w:r w:rsidR="00F7119E" w:rsidRPr="00C549D0">
        <w:rPr>
          <w:rFonts w:ascii="Georgia" w:hAnsi="Georgia"/>
          <w:b/>
          <w:i/>
          <w:sz w:val="22"/>
          <w:szCs w:val="22"/>
          <w:shd w:val="clear" w:color="auto" w:fill="FFFFFF"/>
          <w:vertAlign w:val="subscript"/>
        </w:rPr>
        <w:t>:</w:t>
      </w:r>
      <w:r w:rsidR="003B725A" w:rsidRPr="00C549D0">
        <w:rPr>
          <w:rFonts w:ascii="Georgia" w:hAnsi="Georgia"/>
          <w:b/>
          <w:i/>
          <w:sz w:val="22"/>
          <w:szCs w:val="22"/>
          <w:shd w:val="clear" w:color="auto" w:fill="FFFFFF"/>
          <w:vertAlign w:val="subscript"/>
        </w:rPr>
        <w:t xml:space="preserve"> </w:t>
      </w:r>
      <w:r w:rsidR="00C57E38" w:rsidRPr="00C549D0">
        <w:rPr>
          <w:rFonts w:ascii="Georgia" w:hAnsi="Georgia"/>
          <w:sz w:val="22"/>
          <w:szCs w:val="22"/>
        </w:rPr>
        <w:t>поправка на</w:t>
      </w:r>
      <w:r w:rsidR="0011123E" w:rsidRPr="00C549D0">
        <w:rPr>
          <w:rFonts w:ascii="Georgia" w:hAnsi="Georgia"/>
          <w:sz w:val="22"/>
          <w:szCs w:val="22"/>
        </w:rPr>
        <w:t xml:space="preserve"> техническа грешка в Решение №99 от 24</w:t>
      </w:r>
      <w:r w:rsidR="00C57E38" w:rsidRPr="00C549D0">
        <w:rPr>
          <w:rFonts w:ascii="Georgia" w:hAnsi="Georgia"/>
          <w:sz w:val="22"/>
          <w:szCs w:val="22"/>
        </w:rPr>
        <w:t xml:space="preserve">.09.23г. на ОИК Несебър. </w:t>
      </w:r>
      <w:r w:rsidR="009E7BC9" w:rsidRPr="00C549D0">
        <w:rPr>
          <w:rFonts w:ascii="Georgia" w:hAnsi="Georgia"/>
          <w:sz w:val="22"/>
          <w:szCs w:val="22"/>
        </w:rPr>
        <w:t xml:space="preserve">за </w:t>
      </w:r>
      <w:r w:rsidR="0011123E" w:rsidRPr="00C549D0">
        <w:rPr>
          <w:rFonts w:ascii="Georgia" w:eastAsia="Calibri" w:hAnsi="Georgia" w:cs="Helvetica"/>
          <w:sz w:val="22"/>
          <w:szCs w:val="22"/>
        </w:rPr>
        <w:t xml:space="preserve">регистрация на кандидатска листа на кандидати за общински </w:t>
      </w:r>
      <w:proofErr w:type="spellStart"/>
      <w:r w:rsidR="0011123E" w:rsidRPr="00C549D0">
        <w:rPr>
          <w:rFonts w:ascii="Georgia" w:eastAsia="Calibri" w:hAnsi="Georgia" w:cs="Helvetica"/>
          <w:sz w:val="22"/>
          <w:szCs w:val="22"/>
        </w:rPr>
        <w:t>съветници</w:t>
      </w:r>
      <w:proofErr w:type="spellEnd"/>
      <w:r w:rsidR="0011123E" w:rsidRPr="00C549D0">
        <w:rPr>
          <w:rFonts w:ascii="Georgia" w:eastAsia="Calibri" w:hAnsi="Georgia" w:cs="Helvetica"/>
          <w:sz w:val="22"/>
          <w:szCs w:val="22"/>
        </w:rPr>
        <w:t xml:space="preserve"> в община Несебър, предложена от партия ПП Земеделски съюз Ал. Стамболийски, за участие в изборите за общински </w:t>
      </w:r>
      <w:proofErr w:type="spellStart"/>
      <w:r w:rsidR="0011123E" w:rsidRPr="00C549D0">
        <w:rPr>
          <w:rFonts w:ascii="Georgia" w:eastAsia="Calibri" w:hAnsi="Georgia" w:cs="Helvetica"/>
          <w:sz w:val="22"/>
          <w:szCs w:val="22"/>
        </w:rPr>
        <w:t>съветници</w:t>
      </w:r>
      <w:proofErr w:type="spellEnd"/>
      <w:r w:rsidR="0011123E" w:rsidRPr="00C549D0">
        <w:rPr>
          <w:rFonts w:ascii="Georgia" w:eastAsia="Calibri" w:hAnsi="Georgia" w:cs="Helvetica"/>
          <w:sz w:val="22"/>
          <w:szCs w:val="22"/>
        </w:rPr>
        <w:t xml:space="preserve"> на 29 октомври 2023г.</w:t>
      </w:r>
    </w:p>
    <w:p w:rsidR="00C57E38" w:rsidRPr="00C549D0" w:rsidRDefault="00C57E38" w:rsidP="009E7BC9">
      <w:pPr>
        <w:pStyle w:val="a3"/>
        <w:shd w:val="clear" w:color="auto" w:fill="FFFFFF"/>
        <w:spacing w:before="0" w:beforeAutospacing="0" w:after="0" w:afterAutospacing="0"/>
        <w:jc w:val="both"/>
        <w:rPr>
          <w:rFonts w:ascii="Georgia" w:hAnsi="Georgia"/>
          <w:b/>
          <w:i/>
          <w:sz w:val="22"/>
          <w:szCs w:val="22"/>
        </w:rPr>
      </w:pPr>
    </w:p>
    <w:p w:rsidR="001E6844" w:rsidRPr="00C549D0" w:rsidRDefault="001E6844" w:rsidP="009E7BC9">
      <w:pPr>
        <w:pStyle w:val="a3"/>
        <w:shd w:val="clear" w:color="auto" w:fill="FFFFFF"/>
        <w:spacing w:before="0" w:beforeAutospacing="0" w:after="0" w:afterAutospacing="0"/>
        <w:jc w:val="both"/>
        <w:rPr>
          <w:rFonts w:ascii="Georgia" w:eastAsiaTheme="minorHAnsi" w:hAnsi="Georgia"/>
          <w:sz w:val="22"/>
          <w:szCs w:val="22"/>
        </w:rPr>
      </w:pPr>
      <w:r w:rsidRPr="00C549D0">
        <w:rPr>
          <w:rFonts w:ascii="Georgia" w:eastAsiaTheme="minorHAnsi" w:hAnsi="Georgia"/>
          <w:sz w:val="22"/>
          <w:szCs w:val="22"/>
        </w:rPr>
        <w:t xml:space="preserve">На основание </w:t>
      </w:r>
      <w:r w:rsidR="00C57E38" w:rsidRPr="00C549D0">
        <w:rPr>
          <w:rFonts w:ascii="Georgia" w:eastAsiaTheme="minorHAnsi" w:hAnsi="Georgia"/>
          <w:sz w:val="22"/>
          <w:szCs w:val="22"/>
        </w:rPr>
        <w:t xml:space="preserve">на </w:t>
      </w:r>
      <w:proofErr w:type="spellStart"/>
      <w:r w:rsidR="00C57E38" w:rsidRPr="00C549D0">
        <w:rPr>
          <w:rFonts w:ascii="Georgia" w:eastAsiaTheme="minorHAnsi" w:hAnsi="Georgia"/>
          <w:sz w:val="22"/>
          <w:szCs w:val="22"/>
        </w:rPr>
        <w:t>осн</w:t>
      </w:r>
      <w:proofErr w:type="spellEnd"/>
      <w:r w:rsidR="00C57E38" w:rsidRPr="00C549D0">
        <w:rPr>
          <w:rFonts w:ascii="Georgia" w:eastAsiaTheme="minorHAnsi" w:hAnsi="Georgia"/>
          <w:sz w:val="22"/>
          <w:szCs w:val="22"/>
        </w:rPr>
        <w:t>. чл. 87, ал1, т.1 от Изборния кодекс, Общинска избирателна комисия – Несебър</w:t>
      </w:r>
    </w:p>
    <w:p w:rsidR="009E7BC9" w:rsidRPr="00C549D0" w:rsidRDefault="009E7BC9" w:rsidP="001E6844">
      <w:pPr>
        <w:spacing w:after="0"/>
        <w:jc w:val="center"/>
        <w:rPr>
          <w:rFonts w:ascii="Georgia" w:eastAsiaTheme="minorHAnsi" w:hAnsi="Georgia"/>
          <w:b/>
        </w:rPr>
      </w:pPr>
    </w:p>
    <w:p w:rsidR="001E6844" w:rsidRPr="00C549D0" w:rsidRDefault="001E6844" w:rsidP="001E6844">
      <w:pPr>
        <w:spacing w:after="0"/>
        <w:jc w:val="center"/>
        <w:rPr>
          <w:rFonts w:ascii="Georgia" w:eastAsiaTheme="minorHAnsi" w:hAnsi="Georgia"/>
          <w:b/>
        </w:rPr>
      </w:pPr>
      <w:r w:rsidRPr="00C549D0">
        <w:rPr>
          <w:rFonts w:ascii="Georgia" w:eastAsiaTheme="minorHAnsi" w:hAnsi="Georgia"/>
          <w:b/>
        </w:rPr>
        <w:t>Р Е Ш И:</w:t>
      </w:r>
    </w:p>
    <w:p w:rsidR="00C57E38" w:rsidRPr="00C549D0" w:rsidRDefault="00C57E38" w:rsidP="00C57E38">
      <w:pPr>
        <w:shd w:val="clear" w:color="auto" w:fill="FFFFFF"/>
        <w:spacing w:after="0"/>
        <w:ind w:firstLine="708"/>
        <w:jc w:val="both"/>
        <w:rPr>
          <w:rFonts w:ascii="Georgia" w:eastAsiaTheme="minorHAnsi" w:hAnsi="Georgia"/>
        </w:rPr>
      </w:pPr>
    </w:p>
    <w:p w:rsidR="00D015E9" w:rsidRPr="00C549D0" w:rsidRDefault="00D015E9" w:rsidP="00D015E9">
      <w:pPr>
        <w:spacing w:after="0"/>
        <w:ind w:firstLine="708"/>
        <w:jc w:val="both"/>
        <w:rPr>
          <w:rFonts w:ascii="Georgia" w:eastAsia="Calibri" w:hAnsi="Georgia" w:cs="Helvetica"/>
          <w:b/>
        </w:rPr>
      </w:pPr>
      <w:r w:rsidRPr="00C549D0">
        <w:rPr>
          <w:rFonts w:ascii="Georgia" w:eastAsiaTheme="minorHAnsi" w:hAnsi="Georgia"/>
        </w:rPr>
        <w:t>Допуска поправка на техническа грешка в Решение №99 от 24.09.23г. на</w:t>
      </w:r>
      <w:r w:rsidR="00AD35F2" w:rsidRPr="00C549D0">
        <w:rPr>
          <w:rFonts w:ascii="Georgia" w:eastAsiaTheme="minorHAnsi" w:hAnsi="Georgia"/>
        </w:rPr>
        <w:t xml:space="preserve"> ОИК Несебър, като на </w:t>
      </w:r>
      <w:r w:rsidRPr="00C549D0">
        <w:rPr>
          <w:rFonts w:ascii="Georgia" w:eastAsiaTheme="minorHAnsi" w:hAnsi="Georgia"/>
        </w:rPr>
        <w:t>страница 1 /</w:t>
      </w:r>
      <w:r w:rsidR="00AD35F2" w:rsidRPr="00C549D0">
        <w:rPr>
          <w:rFonts w:ascii="Georgia" w:eastAsiaTheme="minorHAnsi" w:hAnsi="Georgia"/>
        </w:rPr>
        <w:t>първа/ от решението, при изписване</w:t>
      </w:r>
      <w:r w:rsidRPr="00C549D0">
        <w:rPr>
          <w:rFonts w:ascii="Georgia" w:eastAsiaTheme="minorHAnsi" w:hAnsi="Georgia"/>
        </w:rPr>
        <w:t xml:space="preserve"> на кандидатската листа на партията, под номер 6/шест/, вместо: </w:t>
      </w:r>
      <w:r w:rsidRPr="00C549D0">
        <w:rPr>
          <w:rFonts w:ascii="Georgia" w:hAnsi="Georgia" w:cs="Helvetica"/>
        </w:rPr>
        <w:t>ВЕРЖИНИЯ РАДОСЛАВОВА ГЕОГИЕВА</w:t>
      </w:r>
      <w:r w:rsidRPr="00C549D0">
        <w:rPr>
          <w:rFonts w:ascii="Georgia" w:eastAsiaTheme="minorHAnsi" w:hAnsi="Georgia"/>
        </w:rPr>
        <w:t xml:space="preserve">, да се изписва и чете: </w:t>
      </w:r>
      <w:r w:rsidRPr="00C549D0">
        <w:rPr>
          <w:rFonts w:ascii="Georgia" w:hAnsi="Georgia" w:cs="Helvetica"/>
        </w:rPr>
        <w:t>ВЕРЖИНИЯ РАДОСЛАВОВА ГЕОРГИЕВА</w:t>
      </w:r>
      <w:r w:rsidRPr="00C549D0">
        <w:rPr>
          <w:rFonts w:ascii="Georgia" w:eastAsiaTheme="minorHAnsi" w:hAnsi="Georgia"/>
        </w:rPr>
        <w:t xml:space="preserve"> </w:t>
      </w:r>
      <w:r w:rsidRPr="00C549D0">
        <w:rPr>
          <w:rFonts w:ascii="Georgia" w:eastAsiaTheme="minorHAnsi" w:hAnsi="Georgia"/>
          <w:b/>
        </w:rPr>
        <w:t>и</w:t>
      </w:r>
      <w:r w:rsidRPr="00C549D0">
        <w:rPr>
          <w:rFonts w:ascii="Georgia" w:eastAsiaTheme="minorHAnsi" w:hAnsi="Georgia"/>
        </w:rPr>
        <w:t xml:space="preserve"> на страница 2 /втора/ в </w:t>
      </w:r>
      <w:proofErr w:type="spellStart"/>
      <w:r w:rsidRPr="00C549D0">
        <w:rPr>
          <w:rFonts w:ascii="Georgia" w:eastAsiaTheme="minorHAnsi" w:hAnsi="Georgia"/>
        </w:rPr>
        <w:t>диспозитивната</w:t>
      </w:r>
      <w:proofErr w:type="spellEnd"/>
      <w:r w:rsidRPr="00C549D0">
        <w:rPr>
          <w:rFonts w:ascii="Georgia" w:eastAsiaTheme="minorHAnsi" w:hAnsi="Georgia"/>
        </w:rPr>
        <w:t xml:space="preserve"> част на решението, в частта </w:t>
      </w:r>
      <w:r w:rsidRPr="00C549D0">
        <w:rPr>
          <w:rFonts w:ascii="Georgia" w:eastAsia="Calibri" w:hAnsi="Georgia" w:cs="Helvetica"/>
          <w:b/>
        </w:rPr>
        <w:t xml:space="preserve">РЕГИСТРИРА за участие в изборите за ОБЩИНСКИ СЪВЕТНИЦИ В ОБЩИНА НЕСЕБЪР на 29 октомври 2023 г., предложената от ПП Земеделски съюз Ал. Стамболийски кандидатска листа на двадесет и един кандидати за общински </w:t>
      </w:r>
      <w:proofErr w:type="spellStart"/>
      <w:r w:rsidRPr="00C549D0">
        <w:rPr>
          <w:rFonts w:ascii="Georgia" w:eastAsia="Calibri" w:hAnsi="Georgia" w:cs="Helvetica"/>
          <w:b/>
        </w:rPr>
        <w:t>съветници</w:t>
      </w:r>
      <w:proofErr w:type="spellEnd"/>
      <w:r w:rsidRPr="00C549D0">
        <w:rPr>
          <w:rFonts w:ascii="Georgia" w:eastAsia="Calibri" w:hAnsi="Georgia" w:cs="Helvetica"/>
          <w:b/>
        </w:rPr>
        <w:t xml:space="preserve">, при следната подредба, </w:t>
      </w:r>
      <w:r w:rsidR="00AD35F2" w:rsidRPr="00C549D0">
        <w:rPr>
          <w:rFonts w:ascii="Georgia" w:eastAsiaTheme="minorHAnsi" w:hAnsi="Georgia"/>
        </w:rPr>
        <w:t>под номер 6/шест/ в листата</w:t>
      </w:r>
      <w:r w:rsidRPr="00C549D0">
        <w:rPr>
          <w:rFonts w:ascii="Georgia" w:eastAsiaTheme="minorHAnsi" w:hAnsi="Georgia"/>
        </w:rPr>
        <w:t xml:space="preserve">, вместо: </w:t>
      </w:r>
      <w:r w:rsidRPr="00C549D0">
        <w:rPr>
          <w:rFonts w:ascii="Georgia" w:hAnsi="Georgia" w:cs="Helvetica"/>
        </w:rPr>
        <w:t>ВЕРЖИНИЯ РАДОСЛАВОВА ГЕОГИЕВА</w:t>
      </w:r>
      <w:r w:rsidRPr="00C549D0">
        <w:rPr>
          <w:rFonts w:ascii="Georgia" w:eastAsiaTheme="minorHAnsi" w:hAnsi="Georgia"/>
        </w:rPr>
        <w:t xml:space="preserve">, да се изписва и чете: </w:t>
      </w:r>
      <w:r w:rsidRPr="00C549D0">
        <w:rPr>
          <w:rFonts w:ascii="Georgia" w:hAnsi="Georgia" w:cs="Helvetica"/>
        </w:rPr>
        <w:t>ВЕРЖИНИЯ РАДОСЛАВОВА ГЕОРГИЕВА</w:t>
      </w:r>
    </w:p>
    <w:p w:rsidR="0011123E" w:rsidRPr="00C549D0" w:rsidRDefault="0011123E" w:rsidP="0011123E">
      <w:pPr>
        <w:shd w:val="clear" w:color="auto" w:fill="FFFFFF"/>
        <w:spacing w:after="0"/>
        <w:jc w:val="both"/>
        <w:rPr>
          <w:rFonts w:ascii="Georgia" w:eastAsiaTheme="minorHAnsi" w:hAnsi="Georgia"/>
        </w:rPr>
      </w:pPr>
    </w:p>
    <w:p w:rsidR="0011123E" w:rsidRPr="00C549D0" w:rsidRDefault="0011123E" w:rsidP="0011123E">
      <w:pPr>
        <w:shd w:val="clear" w:color="auto" w:fill="FFFFFF"/>
        <w:spacing w:after="0"/>
        <w:ind w:firstLine="708"/>
        <w:jc w:val="both"/>
        <w:rPr>
          <w:rFonts w:ascii="Georgia" w:hAnsi="Georgia" w:cs="Helvetica"/>
          <w:shd w:val="clear" w:color="auto" w:fill="FFFFFF"/>
        </w:rPr>
      </w:pPr>
      <w:r w:rsidRPr="00C549D0">
        <w:rPr>
          <w:rFonts w:ascii="Georgia" w:hAnsi="Georgia" w:cs="Helvetica"/>
          <w:shd w:val="clear" w:color="auto" w:fill="FFFFFF"/>
        </w:rPr>
        <w:t>Препис от решението да се изложи на информационното табло на Общинска избирателна комисия – Несебър в сградата на общинска администрация: гр. Несебър, ул. „Еделвайс” №10 и да се публикува на интернет страницата на комисията.</w:t>
      </w:r>
    </w:p>
    <w:p w:rsidR="0011123E" w:rsidRPr="00C549D0" w:rsidRDefault="0011123E" w:rsidP="0011123E">
      <w:pPr>
        <w:spacing w:after="0"/>
        <w:ind w:firstLine="708"/>
        <w:jc w:val="both"/>
        <w:rPr>
          <w:rFonts w:ascii="Georgia" w:eastAsia="Times New Roman" w:hAnsi="Georgia" w:cs="Helvetica"/>
        </w:rPr>
      </w:pPr>
      <w:r w:rsidRPr="00C549D0">
        <w:rPr>
          <w:rFonts w:ascii="Georgia" w:eastAsia="Times New Roman" w:hAnsi="Georgia" w:cs="Helvetica"/>
        </w:rPr>
        <w:t>Решението може да се обжалва пред Централната избирателна комисия по реда на чл.88 от ИК в срок три дни от обявяването му.</w:t>
      </w:r>
    </w:p>
    <w:p w:rsidR="006113E4" w:rsidRPr="00C549D0" w:rsidRDefault="006113E4" w:rsidP="00B81F4C">
      <w:pPr>
        <w:spacing w:after="0" w:line="360" w:lineRule="auto"/>
        <w:ind w:right="260"/>
        <w:jc w:val="both"/>
        <w:rPr>
          <w:rFonts w:ascii="Georgia" w:hAnsi="Georgia" w:cs="Times New Roman"/>
          <w:b/>
        </w:rPr>
      </w:pPr>
    </w:p>
    <w:p w:rsidR="001541EF" w:rsidRPr="00C549D0" w:rsidRDefault="001541EF" w:rsidP="00B81F4C">
      <w:pPr>
        <w:spacing w:after="0" w:line="360" w:lineRule="auto"/>
        <w:ind w:right="260"/>
        <w:jc w:val="both"/>
        <w:rPr>
          <w:rFonts w:ascii="Georgia" w:hAnsi="Georgia" w:cs="Times New Roman"/>
          <w:b/>
        </w:rPr>
      </w:pPr>
    </w:p>
    <w:p w:rsidR="001541EF" w:rsidRDefault="001541EF" w:rsidP="00B81F4C">
      <w:pPr>
        <w:spacing w:after="0" w:line="360" w:lineRule="auto"/>
        <w:ind w:right="260"/>
        <w:jc w:val="both"/>
        <w:rPr>
          <w:rFonts w:ascii="Georgia" w:hAnsi="Georgia" w:cs="Times New Roman"/>
          <w:b/>
          <w:sz w:val="20"/>
          <w:szCs w:val="20"/>
        </w:rPr>
      </w:pPr>
    </w:p>
    <w:p w:rsidR="00070B14" w:rsidRPr="001A39B9" w:rsidRDefault="009468F5" w:rsidP="00B81F4C">
      <w:pPr>
        <w:spacing w:after="0" w:line="360" w:lineRule="auto"/>
        <w:ind w:right="260"/>
        <w:jc w:val="both"/>
        <w:rPr>
          <w:rFonts w:ascii="Georgia" w:hAnsi="Georgia" w:cs="Times New Roman"/>
          <w:b/>
          <w:sz w:val="20"/>
          <w:szCs w:val="20"/>
        </w:rPr>
      </w:pPr>
      <w:r>
        <w:rPr>
          <w:rFonts w:ascii="Georgia" w:hAnsi="Georgia" w:cs="Times New Roman"/>
          <w:b/>
          <w:sz w:val="20"/>
          <w:szCs w:val="20"/>
        </w:rPr>
        <w:t xml:space="preserve">         </w:t>
      </w:r>
      <w:r w:rsidR="00070B14" w:rsidRPr="001A39B9">
        <w:rPr>
          <w:rFonts w:ascii="Georgia" w:hAnsi="Georgia" w:cs="Times New Roman"/>
          <w:b/>
          <w:sz w:val="20"/>
          <w:szCs w:val="20"/>
        </w:rPr>
        <w:t>ПРЕДСЕДАТЕЛ:_______________</w:t>
      </w:r>
      <w:r w:rsidR="00070B14" w:rsidRPr="001A39B9">
        <w:rPr>
          <w:rFonts w:ascii="Georgia" w:hAnsi="Georgia" w:cs="Times New Roman"/>
          <w:b/>
          <w:sz w:val="20"/>
          <w:szCs w:val="20"/>
        </w:rPr>
        <w:tab/>
      </w:r>
      <w:r w:rsidR="00070B14" w:rsidRPr="001A39B9">
        <w:rPr>
          <w:rFonts w:ascii="Georgia" w:hAnsi="Georgia" w:cs="Times New Roman"/>
          <w:b/>
          <w:sz w:val="20"/>
          <w:szCs w:val="20"/>
        </w:rPr>
        <w:tab/>
        <w:t>СЕКРЕТАР: __________________</w:t>
      </w:r>
    </w:p>
    <w:p w:rsidR="00070B14" w:rsidRDefault="009468F5" w:rsidP="009E7BC9">
      <w:pPr>
        <w:spacing w:after="0" w:line="360" w:lineRule="auto"/>
        <w:ind w:right="260"/>
        <w:jc w:val="both"/>
        <w:rPr>
          <w:rFonts w:ascii="Georgia" w:hAnsi="Georgia" w:cs="Times New Roman"/>
          <w:b/>
          <w:sz w:val="20"/>
          <w:szCs w:val="20"/>
        </w:rPr>
      </w:pPr>
      <w:r>
        <w:rPr>
          <w:rFonts w:ascii="Georgia" w:hAnsi="Georgia" w:cs="Times New Roman"/>
          <w:b/>
          <w:sz w:val="20"/>
          <w:szCs w:val="20"/>
        </w:rPr>
        <w:t xml:space="preserve">                                           Стоян Златинов</w:t>
      </w:r>
      <w:r w:rsidR="00070B14" w:rsidRPr="001A39B9">
        <w:rPr>
          <w:rFonts w:ascii="Georgia" w:hAnsi="Georgia" w:cs="Times New Roman"/>
          <w:b/>
          <w:sz w:val="20"/>
          <w:szCs w:val="20"/>
        </w:rPr>
        <w:tab/>
      </w:r>
      <w:r w:rsidR="00070B14" w:rsidRPr="001A39B9">
        <w:rPr>
          <w:rFonts w:ascii="Georgia" w:hAnsi="Georgia" w:cs="Times New Roman"/>
          <w:b/>
          <w:sz w:val="20"/>
          <w:szCs w:val="20"/>
        </w:rPr>
        <w:tab/>
      </w:r>
      <w:r w:rsidR="00070B14" w:rsidRPr="001A39B9">
        <w:rPr>
          <w:rFonts w:ascii="Georgia" w:hAnsi="Georgia" w:cs="Times New Roman"/>
          <w:b/>
          <w:sz w:val="20"/>
          <w:szCs w:val="20"/>
          <w:lang w:val="en-US"/>
        </w:rPr>
        <w:tab/>
      </w:r>
      <w:r w:rsidR="009E7BC9">
        <w:rPr>
          <w:rFonts w:ascii="Georgia" w:hAnsi="Georgia" w:cs="Times New Roman"/>
          <w:b/>
          <w:sz w:val="20"/>
          <w:szCs w:val="20"/>
        </w:rPr>
        <w:tab/>
      </w:r>
      <w:r w:rsidR="002642EC" w:rsidRPr="001A39B9">
        <w:rPr>
          <w:rFonts w:ascii="Georgia" w:hAnsi="Georgia" w:cs="Times New Roman"/>
          <w:b/>
          <w:sz w:val="20"/>
          <w:szCs w:val="20"/>
        </w:rPr>
        <w:t>Веселин Радев</w:t>
      </w:r>
    </w:p>
    <w:p w:rsidR="00C549D0" w:rsidRDefault="00C549D0" w:rsidP="009E7BC9">
      <w:pPr>
        <w:spacing w:after="0" w:line="360" w:lineRule="auto"/>
        <w:ind w:right="260"/>
        <w:jc w:val="both"/>
        <w:rPr>
          <w:rFonts w:ascii="Georgia" w:hAnsi="Georgia" w:cs="Times New Roman"/>
          <w:b/>
          <w:sz w:val="20"/>
          <w:szCs w:val="20"/>
        </w:rPr>
      </w:pPr>
    </w:p>
    <w:p w:rsidR="00C549D0" w:rsidRDefault="00C549D0" w:rsidP="009E7BC9">
      <w:pPr>
        <w:spacing w:after="0" w:line="360" w:lineRule="auto"/>
        <w:ind w:right="260"/>
        <w:jc w:val="both"/>
        <w:rPr>
          <w:rFonts w:ascii="Georgia" w:hAnsi="Georgia" w:cs="Times New Roman"/>
          <w:b/>
          <w:sz w:val="20"/>
          <w:szCs w:val="20"/>
        </w:rPr>
      </w:pPr>
    </w:p>
    <w:p w:rsidR="00C549D0" w:rsidRPr="00C549D0" w:rsidRDefault="00C549D0" w:rsidP="00C549D0">
      <w:pPr>
        <w:spacing w:after="0"/>
        <w:jc w:val="both"/>
        <w:rPr>
          <w:rFonts w:ascii="Georgia" w:eastAsia="Calibri" w:hAnsi="Georgia" w:cs="Times New Roman"/>
          <w:sz w:val="18"/>
          <w:szCs w:val="18"/>
          <w:lang w:val="en-US" w:eastAsia="en-US"/>
        </w:rPr>
      </w:pPr>
      <w:proofErr w:type="spellStart"/>
      <w:proofErr w:type="gramStart"/>
      <w:r w:rsidRPr="00C549D0">
        <w:rPr>
          <w:rFonts w:ascii="Georgia" w:eastAsia="Calibri" w:hAnsi="Georgia" w:cs="Times New Roman"/>
          <w:sz w:val="18"/>
          <w:szCs w:val="18"/>
          <w:lang w:val="en-US" w:eastAsia="en-US"/>
        </w:rPr>
        <w:t>Решението</w:t>
      </w:r>
      <w:proofErr w:type="spellEnd"/>
      <w:r w:rsidRPr="00C549D0">
        <w:rPr>
          <w:rFonts w:ascii="Georgia" w:eastAsia="Calibri" w:hAnsi="Georgia" w:cs="Times New Roman"/>
          <w:sz w:val="18"/>
          <w:szCs w:val="18"/>
          <w:lang w:val="en-US" w:eastAsia="en-US"/>
        </w:rPr>
        <w:t xml:space="preserve"> </w:t>
      </w:r>
      <w:proofErr w:type="spellStart"/>
      <w:r w:rsidRPr="00C549D0">
        <w:rPr>
          <w:rFonts w:ascii="Georgia" w:eastAsia="Calibri" w:hAnsi="Georgia" w:cs="Times New Roman"/>
          <w:sz w:val="18"/>
          <w:szCs w:val="18"/>
          <w:lang w:val="en-US" w:eastAsia="en-US"/>
        </w:rPr>
        <w:t>се</w:t>
      </w:r>
      <w:proofErr w:type="spellEnd"/>
      <w:r w:rsidRPr="00C549D0">
        <w:rPr>
          <w:rFonts w:ascii="Georgia" w:eastAsia="Calibri" w:hAnsi="Georgia" w:cs="Times New Roman"/>
          <w:sz w:val="18"/>
          <w:szCs w:val="18"/>
          <w:lang w:val="en-US" w:eastAsia="en-US"/>
        </w:rPr>
        <w:t xml:space="preserve"> </w:t>
      </w:r>
      <w:proofErr w:type="spellStart"/>
      <w:r w:rsidRPr="00C549D0">
        <w:rPr>
          <w:rFonts w:ascii="Georgia" w:eastAsia="Calibri" w:hAnsi="Georgia" w:cs="Times New Roman"/>
          <w:sz w:val="18"/>
          <w:szCs w:val="18"/>
          <w:lang w:val="en-US" w:eastAsia="en-US"/>
        </w:rPr>
        <w:t>постави</w:t>
      </w:r>
      <w:proofErr w:type="spellEnd"/>
      <w:r w:rsidRPr="00C549D0">
        <w:rPr>
          <w:rFonts w:ascii="Georgia" w:eastAsia="Calibri" w:hAnsi="Georgia" w:cs="Times New Roman"/>
          <w:sz w:val="18"/>
          <w:szCs w:val="18"/>
          <w:lang w:val="en-US" w:eastAsia="en-US"/>
        </w:rPr>
        <w:t xml:space="preserve"> </w:t>
      </w:r>
      <w:proofErr w:type="spellStart"/>
      <w:r w:rsidRPr="00C549D0">
        <w:rPr>
          <w:rFonts w:ascii="Georgia" w:eastAsia="Calibri" w:hAnsi="Georgia" w:cs="Times New Roman"/>
          <w:sz w:val="18"/>
          <w:szCs w:val="18"/>
          <w:lang w:val="en-US" w:eastAsia="en-US"/>
        </w:rPr>
        <w:t>на</w:t>
      </w:r>
      <w:proofErr w:type="spellEnd"/>
      <w:r w:rsidRPr="00C549D0">
        <w:rPr>
          <w:rFonts w:ascii="Georgia" w:eastAsia="Calibri" w:hAnsi="Georgia" w:cs="Times New Roman"/>
          <w:sz w:val="18"/>
          <w:szCs w:val="18"/>
          <w:lang w:val="en-US" w:eastAsia="en-US"/>
        </w:rPr>
        <w:t xml:space="preserve"> </w:t>
      </w:r>
      <w:proofErr w:type="spellStart"/>
      <w:r w:rsidRPr="00C549D0">
        <w:rPr>
          <w:rFonts w:ascii="Georgia" w:eastAsia="Calibri" w:hAnsi="Georgia" w:cs="Times New Roman"/>
          <w:sz w:val="18"/>
          <w:szCs w:val="18"/>
          <w:lang w:val="en-US" w:eastAsia="en-US"/>
        </w:rPr>
        <w:t>таблото</w:t>
      </w:r>
      <w:proofErr w:type="spellEnd"/>
      <w:r w:rsidRPr="00C549D0">
        <w:rPr>
          <w:rFonts w:ascii="Georgia" w:eastAsia="Calibri" w:hAnsi="Georgia" w:cs="Times New Roman"/>
          <w:sz w:val="18"/>
          <w:szCs w:val="18"/>
          <w:lang w:val="en-US" w:eastAsia="en-US"/>
        </w:rPr>
        <w:t xml:space="preserve"> </w:t>
      </w:r>
      <w:proofErr w:type="spellStart"/>
      <w:r w:rsidRPr="00C549D0">
        <w:rPr>
          <w:rFonts w:ascii="Georgia" w:eastAsia="Calibri" w:hAnsi="Georgia" w:cs="Times New Roman"/>
          <w:sz w:val="18"/>
          <w:szCs w:val="18"/>
          <w:lang w:val="en-US" w:eastAsia="en-US"/>
        </w:rPr>
        <w:t>за</w:t>
      </w:r>
      <w:proofErr w:type="spellEnd"/>
      <w:r w:rsidRPr="00C549D0">
        <w:rPr>
          <w:rFonts w:ascii="Georgia" w:eastAsia="Calibri" w:hAnsi="Georgia" w:cs="Times New Roman"/>
          <w:sz w:val="18"/>
          <w:szCs w:val="18"/>
          <w:lang w:val="en-US" w:eastAsia="en-US"/>
        </w:rPr>
        <w:t xml:space="preserve"> </w:t>
      </w:r>
      <w:proofErr w:type="spellStart"/>
      <w:r w:rsidRPr="00C549D0">
        <w:rPr>
          <w:rFonts w:ascii="Georgia" w:eastAsia="Calibri" w:hAnsi="Georgia" w:cs="Times New Roman"/>
          <w:sz w:val="18"/>
          <w:szCs w:val="18"/>
          <w:lang w:val="en-US" w:eastAsia="en-US"/>
        </w:rPr>
        <w:t>съобщения</w:t>
      </w:r>
      <w:proofErr w:type="spellEnd"/>
      <w:r w:rsidRPr="00C549D0">
        <w:rPr>
          <w:rFonts w:ascii="Georgia" w:eastAsia="Calibri" w:hAnsi="Georgia" w:cs="Times New Roman"/>
          <w:sz w:val="18"/>
          <w:szCs w:val="18"/>
          <w:lang w:val="en-US" w:eastAsia="en-US"/>
        </w:rPr>
        <w:t xml:space="preserve"> </w:t>
      </w:r>
      <w:proofErr w:type="spellStart"/>
      <w:r w:rsidRPr="00C549D0">
        <w:rPr>
          <w:rFonts w:ascii="Georgia" w:eastAsia="Calibri" w:hAnsi="Georgia" w:cs="Times New Roman"/>
          <w:sz w:val="18"/>
          <w:szCs w:val="18"/>
          <w:lang w:val="en-US" w:eastAsia="en-US"/>
        </w:rPr>
        <w:t>на</w:t>
      </w:r>
      <w:proofErr w:type="spellEnd"/>
      <w:r w:rsidRPr="00C549D0">
        <w:rPr>
          <w:rFonts w:ascii="Georgia" w:eastAsia="Calibri" w:hAnsi="Georgia" w:cs="Times New Roman"/>
          <w:sz w:val="18"/>
          <w:szCs w:val="18"/>
          <w:lang w:val="en-US" w:eastAsia="en-US"/>
        </w:rPr>
        <w:t xml:space="preserve"> ОИК – </w:t>
      </w:r>
      <w:proofErr w:type="spellStart"/>
      <w:r w:rsidRPr="00C549D0">
        <w:rPr>
          <w:rFonts w:ascii="Georgia" w:eastAsia="Calibri" w:hAnsi="Georgia" w:cs="Times New Roman"/>
          <w:sz w:val="18"/>
          <w:szCs w:val="18"/>
          <w:lang w:val="en-US" w:eastAsia="en-US"/>
        </w:rPr>
        <w:t>Несебър</w:t>
      </w:r>
      <w:proofErr w:type="spellEnd"/>
      <w:r w:rsidRPr="00C549D0">
        <w:rPr>
          <w:rFonts w:ascii="Georgia" w:eastAsia="Calibri" w:hAnsi="Georgia" w:cs="Times New Roman"/>
          <w:sz w:val="18"/>
          <w:szCs w:val="18"/>
          <w:lang w:val="en-US" w:eastAsia="en-US"/>
        </w:rPr>
        <w:t xml:space="preserve"> </w:t>
      </w:r>
      <w:proofErr w:type="spellStart"/>
      <w:r w:rsidRPr="00C549D0">
        <w:rPr>
          <w:rFonts w:ascii="Georgia" w:eastAsia="Calibri" w:hAnsi="Georgia" w:cs="Times New Roman"/>
          <w:sz w:val="18"/>
          <w:szCs w:val="18"/>
          <w:lang w:val="en-US" w:eastAsia="en-US"/>
        </w:rPr>
        <w:t>на</w:t>
      </w:r>
      <w:proofErr w:type="spellEnd"/>
      <w:r w:rsidRPr="00C549D0">
        <w:rPr>
          <w:rFonts w:ascii="Georgia" w:eastAsia="Calibri" w:hAnsi="Georgia" w:cs="Times New Roman"/>
          <w:sz w:val="18"/>
          <w:szCs w:val="18"/>
          <w:lang w:val="en-US" w:eastAsia="en-US"/>
        </w:rPr>
        <w:t xml:space="preserve"> 25.09.2023 </w:t>
      </w:r>
      <w:proofErr w:type="spellStart"/>
      <w:r w:rsidRPr="00C549D0">
        <w:rPr>
          <w:rFonts w:ascii="Georgia" w:eastAsia="Calibri" w:hAnsi="Georgia" w:cs="Times New Roman"/>
          <w:sz w:val="18"/>
          <w:szCs w:val="18"/>
          <w:lang w:val="en-US" w:eastAsia="en-US"/>
        </w:rPr>
        <w:t>година</w:t>
      </w:r>
      <w:proofErr w:type="spellEnd"/>
      <w:r w:rsidRPr="00C549D0">
        <w:rPr>
          <w:rFonts w:ascii="Georgia" w:eastAsia="Calibri" w:hAnsi="Georgia" w:cs="Times New Roman"/>
          <w:sz w:val="18"/>
          <w:szCs w:val="18"/>
          <w:lang w:val="en-US" w:eastAsia="en-US"/>
        </w:rPr>
        <w:t xml:space="preserve"> в ................ </w:t>
      </w:r>
      <w:proofErr w:type="spellStart"/>
      <w:r w:rsidRPr="00C549D0">
        <w:rPr>
          <w:rFonts w:ascii="Georgia" w:eastAsia="Calibri" w:hAnsi="Georgia" w:cs="Times New Roman"/>
          <w:sz w:val="18"/>
          <w:szCs w:val="18"/>
          <w:lang w:val="en-US" w:eastAsia="en-US"/>
        </w:rPr>
        <w:t>часа</w:t>
      </w:r>
      <w:proofErr w:type="spellEnd"/>
      <w:r w:rsidRPr="00C549D0">
        <w:rPr>
          <w:rFonts w:ascii="Georgia" w:eastAsia="Calibri" w:hAnsi="Georgia" w:cs="Times New Roman"/>
          <w:sz w:val="18"/>
          <w:szCs w:val="18"/>
          <w:lang w:val="en-US" w:eastAsia="en-US"/>
        </w:rPr>
        <w:t>.</w:t>
      </w:r>
      <w:proofErr w:type="gramEnd"/>
    </w:p>
    <w:p w:rsidR="00C549D0" w:rsidRPr="00C549D0" w:rsidRDefault="00C549D0" w:rsidP="00C549D0">
      <w:pPr>
        <w:spacing w:after="0"/>
        <w:ind w:firstLine="708"/>
        <w:jc w:val="both"/>
        <w:rPr>
          <w:rFonts w:ascii="Georgia" w:eastAsia="Calibri" w:hAnsi="Georgia" w:cs="Times New Roman"/>
          <w:sz w:val="18"/>
          <w:szCs w:val="18"/>
          <w:lang w:val="en-US" w:eastAsia="en-US"/>
        </w:rPr>
      </w:pPr>
    </w:p>
    <w:p w:rsidR="00C549D0" w:rsidRPr="00C549D0" w:rsidRDefault="00C549D0" w:rsidP="00C549D0">
      <w:pPr>
        <w:spacing w:after="0"/>
        <w:ind w:firstLine="708"/>
        <w:jc w:val="both"/>
        <w:rPr>
          <w:rFonts w:ascii="Georgia" w:eastAsia="Calibri" w:hAnsi="Georgia" w:cs="Times New Roman"/>
          <w:sz w:val="18"/>
          <w:szCs w:val="18"/>
          <w:lang w:val="en-US" w:eastAsia="en-US"/>
        </w:rPr>
      </w:pPr>
      <w:r w:rsidRPr="00C549D0">
        <w:rPr>
          <w:rFonts w:ascii="Georgia" w:eastAsia="Calibri" w:hAnsi="Georgia" w:cs="Times New Roman"/>
          <w:sz w:val="18"/>
          <w:szCs w:val="18"/>
          <w:lang w:val="en-US" w:eastAsia="en-US"/>
        </w:rPr>
        <w:t>ЧЛЕН ОИК - НЕСЕБЪР</w:t>
      </w:r>
      <w:proofErr w:type="gramStart"/>
      <w:r w:rsidRPr="00C549D0">
        <w:rPr>
          <w:rFonts w:ascii="Georgia" w:eastAsia="Calibri" w:hAnsi="Georgia" w:cs="Times New Roman"/>
          <w:sz w:val="18"/>
          <w:szCs w:val="18"/>
          <w:lang w:val="en-US" w:eastAsia="en-US"/>
        </w:rPr>
        <w:t>:_</w:t>
      </w:r>
      <w:proofErr w:type="gramEnd"/>
      <w:r w:rsidRPr="00C549D0">
        <w:rPr>
          <w:rFonts w:ascii="Georgia" w:eastAsia="Calibri" w:hAnsi="Georgia" w:cs="Times New Roman"/>
          <w:sz w:val="18"/>
          <w:szCs w:val="18"/>
          <w:lang w:val="en-US" w:eastAsia="en-US"/>
        </w:rPr>
        <w:t>_____________</w:t>
      </w:r>
      <w:r w:rsidRPr="00C549D0">
        <w:rPr>
          <w:rFonts w:ascii="Georgia" w:eastAsia="Calibri" w:hAnsi="Georgia" w:cs="Times New Roman"/>
          <w:sz w:val="18"/>
          <w:szCs w:val="18"/>
          <w:lang w:val="en-US" w:eastAsia="en-US"/>
        </w:rPr>
        <w:tab/>
        <w:t xml:space="preserve">ЧЛЕН ОИК - НЕСЕБЪР:_____________ </w:t>
      </w:r>
    </w:p>
    <w:p w:rsidR="00C549D0" w:rsidRPr="00C549D0" w:rsidRDefault="00C549D0" w:rsidP="00C549D0">
      <w:pPr>
        <w:spacing w:after="0"/>
        <w:ind w:firstLine="708"/>
        <w:jc w:val="both"/>
        <w:rPr>
          <w:rFonts w:ascii="Georgia" w:eastAsia="Calibri" w:hAnsi="Georgia" w:cs="Times New Roman"/>
          <w:sz w:val="18"/>
          <w:szCs w:val="18"/>
          <w:lang w:val="en-US" w:eastAsia="en-US"/>
        </w:rPr>
      </w:pPr>
    </w:p>
    <w:p w:rsidR="00C549D0" w:rsidRPr="00C549D0" w:rsidRDefault="00C549D0" w:rsidP="00C549D0">
      <w:pPr>
        <w:spacing w:after="0"/>
        <w:ind w:firstLine="708"/>
        <w:jc w:val="both"/>
        <w:rPr>
          <w:rFonts w:ascii="Georgia" w:eastAsia="Calibri" w:hAnsi="Georgia" w:cs="Times New Roman"/>
          <w:sz w:val="18"/>
          <w:szCs w:val="18"/>
          <w:lang w:val="en-US" w:eastAsia="en-US"/>
        </w:rPr>
      </w:pPr>
      <w:proofErr w:type="spellStart"/>
      <w:r w:rsidRPr="00C549D0">
        <w:rPr>
          <w:rFonts w:ascii="Georgia" w:eastAsia="Calibri" w:hAnsi="Georgia" w:cs="Times New Roman"/>
          <w:sz w:val="18"/>
          <w:szCs w:val="18"/>
          <w:lang w:val="en-US" w:eastAsia="en-US"/>
        </w:rPr>
        <w:t>Решението</w:t>
      </w:r>
      <w:proofErr w:type="spellEnd"/>
      <w:r w:rsidRPr="00C549D0">
        <w:rPr>
          <w:rFonts w:ascii="Georgia" w:eastAsia="Calibri" w:hAnsi="Georgia" w:cs="Times New Roman"/>
          <w:sz w:val="18"/>
          <w:szCs w:val="18"/>
          <w:lang w:val="en-US" w:eastAsia="en-US"/>
        </w:rPr>
        <w:t xml:space="preserve"> е </w:t>
      </w:r>
      <w:proofErr w:type="spellStart"/>
      <w:r w:rsidRPr="00C549D0">
        <w:rPr>
          <w:rFonts w:ascii="Georgia" w:eastAsia="Calibri" w:hAnsi="Georgia" w:cs="Times New Roman"/>
          <w:sz w:val="18"/>
          <w:szCs w:val="18"/>
          <w:lang w:val="en-US" w:eastAsia="en-US"/>
        </w:rPr>
        <w:t>свалено</w:t>
      </w:r>
      <w:proofErr w:type="spellEnd"/>
      <w:r w:rsidRPr="00C549D0">
        <w:rPr>
          <w:rFonts w:ascii="Georgia" w:eastAsia="Calibri" w:hAnsi="Georgia" w:cs="Times New Roman"/>
          <w:sz w:val="18"/>
          <w:szCs w:val="18"/>
          <w:lang w:val="en-US" w:eastAsia="en-US"/>
        </w:rPr>
        <w:t xml:space="preserve"> </w:t>
      </w:r>
      <w:proofErr w:type="spellStart"/>
      <w:r w:rsidRPr="00C549D0">
        <w:rPr>
          <w:rFonts w:ascii="Georgia" w:eastAsia="Calibri" w:hAnsi="Georgia" w:cs="Times New Roman"/>
          <w:sz w:val="18"/>
          <w:szCs w:val="18"/>
          <w:lang w:val="en-US" w:eastAsia="en-US"/>
        </w:rPr>
        <w:t>от</w:t>
      </w:r>
      <w:proofErr w:type="spellEnd"/>
      <w:r w:rsidRPr="00C549D0">
        <w:rPr>
          <w:rFonts w:ascii="Georgia" w:eastAsia="Calibri" w:hAnsi="Georgia" w:cs="Times New Roman"/>
          <w:sz w:val="18"/>
          <w:szCs w:val="18"/>
          <w:lang w:val="en-US" w:eastAsia="en-US"/>
        </w:rPr>
        <w:t xml:space="preserve"> </w:t>
      </w:r>
      <w:proofErr w:type="spellStart"/>
      <w:r w:rsidRPr="00C549D0">
        <w:rPr>
          <w:rFonts w:ascii="Georgia" w:eastAsia="Calibri" w:hAnsi="Georgia" w:cs="Times New Roman"/>
          <w:sz w:val="18"/>
          <w:szCs w:val="18"/>
          <w:lang w:val="en-US" w:eastAsia="en-US"/>
        </w:rPr>
        <w:t>таблото</w:t>
      </w:r>
      <w:proofErr w:type="spellEnd"/>
      <w:r w:rsidRPr="00C549D0">
        <w:rPr>
          <w:rFonts w:ascii="Georgia" w:eastAsia="Calibri" w:hAnsi="Georgia" w:cs="Times New Roman"/>
          <w:sz w:val="18"/>
          <w:szCs w:val="18"/>
          <w:lang w:val="en-US" w:eastAsia="en-US"/>
        </w:rPr>
        <w:t xml:space="preserve"> </w:t>
      </w:r>
      <w:proofErr w:type="spellStart"/>
      <w:r w:rsidRPr="00C549D0">
        <w:rPr>
          <w:rFonts w:ascii="Georgia" w:eastAsia="Calibri" w:hAnsi="Georgia" w:cs="Times New Roman"/>
          <w:sz w:val="18"/>
          <w:szCs w:val="18"/>
          <w:lang w:val="en-US" w:eastAsia="en-US"/>
        </w:rPr>
        <w:t>на</w:t>
      </w:r>
      <w:proofErr w:type="spellEnd"/>
      <w:r w:rsidRPr="00C549D0">
        <w:rPr>
          <w:rFonts w:ascii="Georgia" w:eastAsia="Calibri" w:hAnsi="Georgia" w:cs="Times New Roman"/>
          <w:sz w:val="18"/>
          <w:szCs w:val="18"/>
          <w:lang w:val="en-US" w:eastAsia="en-US"/>
        </w:rPr>
        <w:t xml:space="preserve"> ………………….2023 </w:t>
      </w:r>
      <w:proofErr w:type="spellStart"/>
      <w:r w:rsidRPr="00C549D0">
        <w:rPr>
          <w:rFonts w:ascii="Georgia" w:eastAsia="Calibri" w:hAnsi="Georgia" w:cs="Times New Roman"/>
          <w:sz w:val="18"/>
          <w:szCs w:val="18"/>
          <w:lang w:val="en-US" w:eastAsia="en-US"/>
        </w:rPr>
        <w:t>година</w:t>
      </w:r>
      <w:proofErr w:type="spellEnd"/>
      <w:r w:rsidRPr="00C549D0">
        <w:rPr>
          <w:rFonts w:ascii="Georgia" w:eastAsia="Calibri" w:hAnsi="Georgia" w:cs="Times New Roman"/>
          <w:sz w:val="18"/>
          <w:szCs w:val="18"/>
          <w:lang w:val="en-US" w:eastAsia="en-US"/>
        </w:rPr>
        <w:t xml:space="preserve"> в ………….. </w:t>
      </w:r>
      <w:proofErr w:type="spellStart"/>
      <w:proofErr w:type="gramStart"/>
      <w:r w:rsidRPr="00C549D0">
        <w:rPr>
          <w:rFonts w:ascii="Georgia" w:eastAsia="Calibri" w:hAnsi="Georgia" w:cs="Times New Roman"/>
          <w:sz w:val="18"/>
          <w:szCs w:val="18"/>
          <w:lang w:val="en-US" w:eastAsia="en-US"/>
        </w:rPr>
        <w:t>часа</w:t>
      </w:r>
      <w:proofErr w:type="spellEnd"/>
      <w:proofErr w:type="gramEnd"/>
      <w:r w:rsidRPr="00C549D0">
        <w:rPr>
          <w:rFonts w:ascii="Georgia" w:eastAsia="Calibri" w:hAnsi="Georgia" w:cs="Times New Roman"/>
          <w:sz w:val="18"/>
          <w:szCs w:val="18"/>
          <w:lang w:val="en-US" w:eastAsia="en-US"/>
        </w:rPr>
        <w:t xml:space="preserve">. </w:t>
      </w:r>
    </w:p>
    <w:p w:rsidR="00C549D0" w:rsidRPr="00C549D0" w:rsidRDefault="00C549D0" w:rsidP="00C549D0">
      <w:pPr>
        <w:spacing w:after="0"/>
        <w:ind w:firstLine="708"/>
        <w:jc w:val="both"/>
        <w:rPr>
          <w:rFonts w:ascii="Georgia" w:eastAsia="Calibri" w:hAnsi="Georgia" w:cs="Times New Roman"/>
          <w:sz w:val="18"/>
          <w:szCs w:val="18"/>
          <w:lang w:val="en-US" w:eastAsia="en-US"/>
        </w:rPr>
      </w:pPr>
    </w:p>
    <w:p w:rsidR="00C549D0" w:rsidRPr="00C549D0" w:rsidRDefault="00C549D0" w:rsidP="00C549D0">
      <w:pPr>
        <w:spacing w:after="0"/>
        <w:ind w:firstLine="708"/>
        <w:jc w:val="both"/>
        <w:rPr>
          <w:rFonts w:ascii="Georgia" w:eastAsia="Times New Roman" w:hAnsi="Georgia" w:cs="Times New Roman"/>
          <w:b/>
          <w:sz w:val="20"/>
          <w:szCs w:val="20"/>
        </w:rPr>
      </w:pPr>
      <w:r w:rsidRPr="00C549D0">
        <w:rPr>
          <w:rFonts w:ascii="Georgia" w:eastAsia="Calibri" w:hAnsi="Georgia" w:cs="Times New Roman"/>
          <w:sz w:val="18"/>
          <w:szCs w:val="18"/>
          <w:lang w:val="en-US" w:eastAsia="en-US"/>
        </w:rPr>
        <w:t>ЧЛЕН ОИК - НЕСЕБЪР</w:t>
      </w:r>
      <w:proofErr w:type="gramStart"/>
      <w:r w:rsidRPr="00C549D0">
        <w:rPr>
          <w:rFonts w:ascii="Georgia" w:eastAsia="Calibri" w:hAnsi="Georgia" w:cs="Times New Roman"/>
          <w:sz w:val="18"/>
          <w:szCs w:val="18"/>
          <w:lang w:val="en-US" w:eastAsia="en-US"/>
        </w:rPr>
        <w:t>:_</w:t>
      </w:r>
      <w:proofErr w:type="gramEnd"/>
      <w:r w:rsidRPr="00C549D0">
        <w:rPr>
          <w:rFonts w:ascii="Georgia" w:eastAsia="Calibri" w:hAnsi="Georgia" w:cs="Times New Roman"/>
          <w:sz w:val="18"/>
          <w:szCs w:val="18"/>
          <w:lang w:val="en-US" w:eastAsia="en-US"/>
        </w:rPr>
        <w:t>______________</w:t>
      </w:r>
      <w:r w:rsidRPr="00C549D0">
        <w:rPr>
          <w:rFonts w:ascii="Georgia" w:eastAsia="Calibri" w:hAnsi="Georgia" w:cs="Times New Roman"/>
          <w:sz w:val="18"/>
          <w:szCs w:val="18"/>
          <w:lang w:val="en-US" w:eastAsia="en-US"/>
        </w:rPr>
        <w:tab/>
        <w:t>ЧЛЕН ОИК - НЕСЕБЪР:_________________</w:t>
      </w:r>
    </w:p>
    <w:p w:rsidR="00C549D0" w:rsidRDefault="00C549D0" w:rsidP="009E7BC9">
      <w:pPr>
        <w:spacing w:after="0" w:line="360" w:lineRule="auto"/>
        <w:ind w:right="260"/>
        <w:jc w:val="both"/>
        <w:rPr>
          <w:rFonts w:ascii="Georgia" w:hAnsi="Georgia" w:cs="Times New Roman"/>
          <w:b/>
          <w:sz w:val="20"/>
          <w:szCs w:val="20"/>
        </w:rPr>
      </w:pPr>
    </w:p>
    <w:sectPr w:rsidR="00C549D0" w:rsidSect="00697111">
      <w:footerReference w:type="default" r:id="rId9"/>
      <w:headerReference w:type="first" r:id="rId10"/>
      <w:footerReference w:type="first" r:id="rId11"/>
      <w:pgSz w:w="11906" w:h="16838"/>
      <w:pgMar w:top="990" w:right="707" w:bottom="90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49F6" w:rsidRDefault="00E449F6" w:rsidP="002F1F99">
      <w:pPr>
        <w:spacing w:after="0" w:line="240" w:lineRule="auto"/>
      </w:pPr>
      <w:r>
        <w:separator/>
      </w:r>
    </w:p>
  </w:endnote>
  <w:endnote w:type="continuationSeparator" w:id="0">
    <w:p w:rsidR="00E449F6" w:rsidRDefault="00E449F6" w:rsidP="002F1F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2049412061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44711877"/>
          <w:docPartObj>
            <w:docPartGallery w:val="Page Numbers (Top of Page)"/>
            <w:docPartUnique/>
          </w:docPartObj>
        </w:sdtPr>
        <w:sdtEndPr/>
        <w:sdtContent>
          <w:p w:rsidR="000B6485" w:rsidRPr="000B6485" w:rsidRDefault="000B6485">
            <w:pPr>
              <w:pStyle w:val="a8"/>
              <w:jc w:val="right"/>
              <w:rPr>
                <w:rFonts w:ascii="Times New Roman" w:hAnsi="Times New Roman" w:cs="Times New Roman"/>
              </w:rPr>
            </w:pPr>
            <w:r w:rsidRPr="000B6485">
              <w:rPr>
                <w:rFonts w:ascii="Times New Roman" w:hAnsi="Times New Roman" w:cs="Times New Roman"/>
              </w:rPr>
              <w:t>стр.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PAGE </w:instrTex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C57E38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2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NUMPAGES  </w:instrTex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831647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B6485" w:rsidRPr="000B6485" w:rsidRDefault="000B6485">
    <w:pPr>
      <w:pStyle w:val="a8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12733373"/>
      <w:docPartObj>
        <w:docPartGallery w:val="Page Numbers (Bottom of Page)"/>
        <w:docPartUnique/>
      </w:docPartObj>
    </w:sdtPr>
    <w:sdtEndPr/>
    <w:sdtContent>
      <w:sdt>
        <w:sdtPr>
          <w:id w:val="1191878080"/>
          <w:docPartObj>
            <w:docPartGallery w:val="Page Numbers (Top of Page)"/>
            <w:docPartUnique/>
          </w:docPartObj>
        </w:sdtPr>
        <w:sdtEndPr/>
        <w:sdtContent>
          <w:p w:rsidR="00234CD4" w:rsidRDefault="00234CD4">
            <w:pPr>
              <w:pStyle w:val="a8"/>
              <w:jc w:val="right"/>
            </w:pPr>
            <w:r w:rsidRPr="00234CD4">
              <w:rPr>
                <w:rFonts w:ascii="Times New Roman" w:hAnsi="Times New Roman" w:cs="Times New Roman"/>
                <w:sz w:val="24"/>
                <w:szCs w:val="24"/>
              </w:rPr>
              <w:t xml:space="preserve">стр. 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PAGE </w:instrTex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831647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234C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NUMPAGES  </w:instrTex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831647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34CD4" w:rsidRDefault="00234CD4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49F6" w:rsidRDefault="00E449F6" w:rsidP="002F1F99">
      <w:pPr>
        <w:spacing w:after="0" w:line="240" w:lineRule="auto"/>
      </w:pPr>
      <w:r>
        <w:separator/>
      </w:r>
    </w:p>
  </w:footnote>
  <w:footnote w:type="continuationSeparator" w:id="0">
    <w:p w:rsidR="00E449F6" w:rsidRDefault="00E449F6" w:rsidP="002F1F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1F99" w:rsidRPr="00444FD3" w:rsidRDefault="002F1F99" w:rsidP="002F1F99">
    <w:pPr>
      <w:pStyle w:val="1"/>
      <w:spacing w:before="0" w:beforeAutospacing="0" w:after="0" w:afterAutospacing="0"/>
      <w:ind w:left="-142" w:right="284"/>
      <w:jc w:val="center"/>
      <w:rPr>
        <w:b/>
        <w:color w:val="000000"/>
      </w:rPr>
    </w:pPr>
    <w:r w:rsidRPr="00444FD3">
      <w:rPr>
        <w:b/>
        <w:color w:val="000000"/>
      </w:rPr>
      <w:t>ОБЩИНСКА ИЗБИРАТЕЛНА КОМИСИЯ – НЕСЕБЪР</w:t>
    </w:r>
  </w:p>
  <w:p w:rsidR="002F1F99" w:rsidRPr="00444FD3" w:rsidRDefault="002F1F99" w:rsidP="002F1F99">
    <w:pPr>
      <w:pStyle w:val="a3"/>
      <w:spacing w:before="0" w:beforeAutospacing="0" w:after="0" w:afterAutospacing="0"/>
      <w:ind w:left="-142" w:right="284"/>
      <w:jc w:val="center"/>
      <w:rPr>
        <w:b/>
      </w:rPr>
    </w:pPr>
    <w:r w:rsidRPr="00444FD3">
      <w:rPr>
        <w:b/>
        <w:color w:val="000000"/>
      </w:rPr>
      <w:t>гр.Несебър, ул.”Еделва</w:t>
    </w:r>
    <w:r w:rsidR="00D8331C">
      <w:rPr>
        <w:b/>
        <w:color w:val="000000"/>
      </w:rPr>
      <w:t>йс” №10, ет.1, тел. 0554/29 311</w:t>
    </w:r>
  </w:p>
  <w:p w:rsidR="002F1F99" w:rsidRDefault="00E449F6" w:rsidP="002F1F99">
    <w:pPr>
      <w:pStyle w:val="a6"/>
    </w:pPr>
    <w:r>
      <w:pict>
        <v:rect id="_x0000_i1025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E45B24"/>
    <w:multiLevelType w:val="hybridMultilevel"/>
    <w:tmpl w:val="CCB8578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6D5BD5"/>
    <w:multiLevelType w:val="hybridMultilevel"/>
    <w:tmpl w:val="76A07C5C"/>
    <w:lvl w:ilvl="0" w:tplc="A7A87B7A">
      <w:start w:val="1"/>
      <w:numFmt w:val="decimal"/>
      <w:lvlText w:val="%1."/>
      <w:lvlJc w:val="left"/>
      <w:pPr>
        <w:ind w:left="177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498" w:hanging="360"/>
      </w:pPr>
    </w:lvl>
    <w:lvl w:ilvl="2" w:tplc="0402001B" w:tentative="1">
      <w:start w:val="1"/>
      <w:numFmt w:val="lowerRoman"/>
      <w:lvlText w:val="%3."/>
      <w:lvlJc w:val="right"/>
      <w:pPr>
        <w:ind w:left="3218" w:hanging="180"/>
      </w:pPr>
    </w:lvl>
    <w:lvl w:ilvl="3" w:tplc="0402000F" w:tentative="1">
      <w:start w:val="1"/>
      <w:numFmt w:val="decimal"/>
      <w:lvlText w:val="%4."/>
      <w:lvlJc w:val="left"/>
      <w:pPr>
        <w:ind w:left="3938" w:hanging="360"/>
      </w:pPr>
    </w:lvl>
    <w:lvl w:ilvl="4" w:tplc="04020019" w:tentative="1">
      <w:start w:val="1"/>
      <w:numFmt w:val="lowerLetter"/>
      <w:lvlText w:val="%5."/>
      <w:lvlJc w:val="left"/>
      <w:pPr>
        <w:ind w:left="4658" w:hanging="360"/>
      </w:pPr>
    </w:lvl>
    <w:lvl w:ilvl="5" w:tplc="0402001B" w:tentative="1">
      <w:start w:val="1"/>
      <w:numFmt w:val="lowerRoman"/>
      <w:lvlText w:val="%6."/>
      <w:lvlJc w:val="right"/>
      <w:pPr>
        <w:ind w:left="5378" w:hanging="180"/>
      </w:pPr>
    </w:lvl>
    <w:lvl w:ilvl="6" w:tplc="0402000F" w:tentative="1">
      <w:start w:val="1"/>
      <w:numFmt w:val="decimal"/>
      <w:lvlText w:val="%7."/>
      <w:lvlJc w:val="left"/>
      <w:pPr>
        <w:ind w:left="6098" w:hanging="360"/>
      </w:pPr>
    </w:lvl>
    <w:lvl w:ilvl="7" w:tplc="04020019" w:tentative="1">
      <w:start w:val="1"/>
      <w:numFmt w:val="lowerLetter"/>
      <w:lvlText w:val="%8."/>
      <w:lvlJc w:val="left"/>
      <w:pPr>
        <w:ind w:left="6818" w:hanging="360"/>
      </w:pPr>
    </w:lvl>
    <w:lvl w:ilvl="8" w:tplc="0402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32936E10"/>
    <w:multiLevelType w:val="hybridMultilevel"/>
    <w:tmpl w:val="606C969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B47BC6"/>
    <w:multiLevelType w:val="hybridMultilevel"/>
    <w:tmpl w:val="7F20707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6219DD"/>
    <w:multiLevelType w:val="multilevel"/>
    <w:tmpl w:val="A85698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Georgia" w:eastAsia="Times New Roman" w:hAnsi="Georgia" w:cs="Helvetica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58E1CD2"/>
    <w:multiLevelType w:val="multilevel"/>
    <w:tmpl w:val="A2620D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B734399"/>
    <w:multiLevelType w:val="multilevel"/>
    <w:tmpl w:val="1E445F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DEE63D4"/>
    <w:multiLevelType w:val="multilevel"/>
    <w:tmpl w:val="221606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25131FE"/>
    <w:multiLevelType w:val="hybridMultilevel"/>
    <w:tmpl w:val="B9DA5F30"/>
    <w:lvl w:ilvl="0" w:tplc="89DE840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676D139F"/>
    <w:multiLevelType w:val="hybridMultilevel"/>
    <w:tmpl w:val="DDC6AF3C"/>
    <w:lvl w:ilvl="0" w:tplc="4FDC118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7D3655C6"/>
    <w:multiLevelType w:val="multilevel"/>
    <w:tmpl w:val="966ACE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"/>
  </w:num>
  <w:num w:numId="3">
    <w:abstractNumId w:val="9"/>
  </w:num>
  <w:num w:numId="4">
    <w:abstractNumId w:val="5"/>
  </w:num>
  <w:num w:numId="5">
    <w:abstractNumId w:val="10"/>
  </w:num>
  <w:num w:numId="6">
    <w:abstractNumId w:val="6"/>
  </w:num>
  <w:num w:numId="7">
    <w:abstractNumId w:val="4"/>
  </w:num>
  <w:num w:numId="8">
    <w:abstractNumId w:val="2"/>
  </w:num>
  <w:num w:numId="9">
    <w:abstractNumId w:val="0"/>
  </w:num>
  <w:num w:numId="10">
    <w:abstractNumId w:val="3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C2C"/>
    <w:rsid w:val="0000151F"/>
    <w:rsid w:val="000062DD"/>
    <w:rsid w:val="00021448"/>
    <w:rsid w:val="000233E0"/>
    <w:rsid w:val="00041ECA"/>
    <w:rsid w:val="000506A9"/>
    <w:rsid w:val="000563F5"/>
    <w:rsid w:val="00061A0B"/>
    <w:rsid w:val="00061B3A"/>
    <w:rsid w:val="00062856"/>
    <w:rsid w:val="00065D29"/>
    <w:rsid w:val="000662FC"/>
    <w:rsid w:val="00070B14"/>
    <w:rsid w:val="00071959"/>
    <w:rsid w:val="000758DA"/>
    <w:rsid w:val="000B3FE2"/>
    <w:rsid w:val="000B6485"/>
    <w:rsid w:val="000D0685"/>
    <w:rsid w:val="000D6414"/>
    <w:rsid w:val="00104256"/>
    <w:rsid w:val="0011123E"/>
    <w:rsid w:val="00124430"/>
    <w:rsid w:val="001438DD"/>
    <w:rsid w:val="001541EF"/>
    <w:rsid w:val="00155067"/>
    <w:rsid w:val="00160A8E"/>
    <w:rsid w:val="001664E4"/>
    <w:rsid w:val="00174C81"/>
    <w:rsid w:val="001875E4"/>
    <w:rsid w:val="00192006"/>
    <w:rsid w:val="001969C0"/>
    <w:rsid w:val="00197A82"/>
    <w:rsid w:val="001A39B9"/>
    <w:rsid w:val="001A72D4"/>
    <w:rsid w:val="001B2CA8"/>
    <w:rsid w:val="001B38EA"/>
    <w:rsid w:val="001B7B4E"/>
    <w:rsid w:val="001C3E0D"/>
    <w:rsid w:val="001D5746"/>
    <w:rsid w:val="001E2C0B"/>
    <w:rsid w:val="001E6844"/>
    <w:rsid w:val="001F055D"/>
    <w:rsid w:val="00215F04"/>
    <w:rsid w:val="00216D32"/>
    <w:rsid w:val="00223150"/>
    <w:rsid w:val="0022483E"/>
    <w:rsid w:val="002255F9"/>
    <w:rsid w:val="00232D51"/>
    <w:rsid w:val="00233C6C"/>
    <w:rsid w:val="00234CD4"/>
    <w:rsid w:val="00241318"/>
    <w:rsid w:val="0024449F"/>
    <w:rsid w:val="00250130"/>
    <w:rsid w:val="002519CA"/>
    <w:rsid w:val="00261B83"/>
    <w:rsid w:val="002642EC"/>
    <w:rsid w:val="002740A4"/>
    <w:rsid w:val="002814D8"/>
    <w:rsid w:val="0029308F"/>
    <w:rsid w:val="002A0DA8"/>
    <w:rsid w:val="002B770F"/>
    <w:rsid w:val="002C47ED"/>
    <w:rsid w:val="002C678C"/>
    <w:rsid w:val="002C71DF"/>
    <w:rsid w:val="002D4242"/>
    <w:rsid w:val="002D54D5"/>
    <w:rsid w:val="002D5F53"/>
    <w:rsid w:val="002F0330"/>
    <w:rsid w:val="002F1C2C"/>
    <w:rsid w:val="002F1F99"/>
    <w:rsid w:val="002F77D3"/>
    <w:rsid w:val="00304DC0"/>
    <w:rsid w:val="00335698"/>
    <w:rsid w:val="00344D70"/>
    <w:rsid w:val="003506ED"/>
    <w:rsid w:val="00364A75"/>
    <w:rsid w:val="0036687A"/>
    <w:rsid w:val="00376B97"/>
    <w:rsid w:val="003775F2"/>
    <w:rsid w:val="00382933"/>
    <w:rsid w:val="00384D09"/>
    <w:rsid w:val="0039734D"/>
    <w:rsid w:val="003B0C60"/>
    <w:rsid w:val="003B1336"/>
    <w:rsid w:val="003B2FE0"/>
    <w:rsid w:val="003B725A"/>
    <w:rsid w:val="003B7374"/>
    <w:rsid w:val="003E34CE"/>
    <w:rsid w:val="003E510E"/>
    <w:rsid w:val="003E7FEA"/>
    <w:rsid w:val="003F3D75"/>
    <w:rsid w:val="003F5EEC"/>
    <w:rsid w:val="0040151B"/>
    <w:rsid w:val="00405DE7"/>
    <w:rsid w:val="004222D6"/>
    <w:rsid w:val="00425287"/>
    <w:rsid w:val="00430EA0"/>
    <w:rsid w:val="00433E2C"/>
    <w:rsid w:val="00444FD3"/>
    <w:rsid w:val="00451D86"/>
    <w:rsid w:val="00457514"/>
    <w:rsid w:val="004619CE"/>
    <w:rsid w:val="004670D6"/>
    <w:rsid w:val="00471208"/>
    <w:rsid w:val="004714C1"/>
    <w:rsid w:val="004750D0"/>
    <w:rsid w:val="0049186D"/>
    <w:rsid w:val="004A4D5B"/>
    <w:rsid w:val="004C0CD1"/>
    <w:rsid w:val="004C70CF"/>
    <w:rsid w:val="004D2C71"/>
    <w:rsid w:val="004F4B05"/>
    <w:rsid w:val="00501F89"/>
    <w:rsid w:val="00514F9B"/>
    <w:rsid w:val="00525933"/>
    <w:rsid w:val="00541DE3"/>
    <w:rsid w:val="00544690"/>
    <w:rsid w:val="0055618B"/>
    <w:rsid w:val="0058234A"/>
    <w:rsid w:val="00583D61"/>
    <w:rsid w:val="00585CF1"/>
    <w:rsid w:val="005C1AD7"/>
    <w:rsid w:val="005E4340"/>
    <w:rsid w:val="005E7658"/>
    <w:rsid w:val="005E7699"/>
    <w:rsid w:val="005F3746"/>
    <w:rsid w:val="0060223A"/>
    <w:rsid w:val="006113E4"/>
    <w:rsid w:val="00615016"/>
    <w:rsid w:val="006154E6"/>
    <w:rsid w:val="00616878"/>
    <w:rsid w:val="00620A9C"/>
    <w:rsid w:val="00621D2B"/>
    <w:rsid w:val="006328AC"/>
    <w:rsid w:val="00632E46"/>
    <w:rsid w:val="00634D1D"/>
    <w:rsid w:val="00641E5E"/>
    <w:rsid w:val="006529FD"/>
    <w:rsid w:val="006541F4"/>
    <w:rsid w:val="006712CD"/>
    <w:rsid w:val="00672251"/>
    <w:rsid w:val="006742C8"/>
    <w:rsid w:val="00682D0C"/>
    <w:rsid w:val="00683921"/>
    <w:rsid w:val="00687BE4"/>
    <w:rsid w:val="006908AD"/>
    <w:rsid w:val="00693F9B"/>
    <w:rsid w:val="00697111"/>
    <w:rsid w:val="006A1FDC"/>
    <w:rsid w:val="006B3A72"/>
    <w:rsid w:val="006D0829"/>
    <w:rsid w:val="006E3481"/>
    <w:rsid w:val="006F6DF9"/>
    <w:rsid w:val="00705997"/>
    <w:rsid w:val="0071237F"/>
    <w:rsid w:val="007142DF"/>
    <w:rsid w:val="007154FB"/>
    <w:rsid w:val="00727390"/>
    <w:rsid w:val="00735359"/>
    <w:rsid w:val="007446E4"/>
    <w:rsid w:val="00746815"/>
    <w:rsid w:val="00752487"/>
    <w:rsid w:val="007527B2"/>
    <w:rsid w:val="00756DB1"/>
    <w:rsid w:val="00757557"/>
    <w:rsid w:val="00763757"/>
    <w:rsid w:val="00797BC6"/>
    <w:rsid w:val="007B253C"/>
    <w:rsid w:val="007C02EC"/>
    <w:rsid w:val="007C2D48"/>
    <w:rsid w:val="007D186F"/>
    <w:rsid w:val="007D1C28"/>
    <w:rsid w:val="007D1C29"/>
    <w:rsid w:val="007D2809"/>
    <w:rsid w:val="007D5CC2"/>
    <w:rsid w:val="007D60A0"/>
    <w:rsid w:val="007F7F60"/>
    <w:rsid w:val="008057D1"/>
    <w:rsid w:val="00811051"/>
    <w:rsid w:val="00817B41"/>
    <w:rsid w:val="00825304"/>
    <w:rsid w:val="008306CD"/>
    <w:rsid w:val="00831647"/>
    <w:rsid w:val="008363E6"/>
    <w:rsid w:val="00840FFB"/>
    <w:rsid w:val="008623D2"/>
    <w:rsid w:val="00866CEB"/>
    <w:rsid w:val="00873484"/>
    <w:rsid w:val="008768D2"/>
    <w:rsid w:val="008A6863"/>
    <w:rsid w:val="008D7477"/>
    <w:rsid w:val="008E2873"/>
    <w:rsid w:val="008E55A8"/>
    <w:rsid w:val="008E57E8"/>
    <w:rsid w:val="008E6EE5"/>
    <w:rsid w:val="008F4BD4"/>
    <w:rsid w:val="009030DC"/>
    <w:rsid w:val="00903B6A"/>
    <w:rsid w:val="0091401B"/>
    <w:rsid w:val="00925680"/>
    <w:rsid w:val="00930D1F"/>
    <w:rsid w:val="00937EE6"/>
    <w:rsid w:val="0094394E"/>
    <w:rsid w:val="009468F5"/>
    <w:rsid w:val="0094694E"/>
    <w:rsid w:val="0095657F"/>
    <w:rsid w:val="009639DD"/>
    <w:rsid w:val="00965D39"/>
    <w:rsid w:val="00967FE5"/>
    <w:rsid w:val="00977CE5"/>
    <w:rsid w:val="00980193"/>
    <w:rsid w:val="00985EC0"/>
    <w:rsid w:val="009B2880"/>
    <w:rsid w:val="009B56C5"/>
    <w:rsid w:val="009B6A70"/>
    <w:rsid w:val="009B7152"/>
    <w:rsid w:val="009C5039"/>
    <w:rsid w:val="009C6C82"/>
    <w:rsid w:val="009D4AD2"/>
    <w:rsid w:val="009E313A"/>
    <w:rsid w:val="009E5EA8"/>
    <w:rsid w:val="009E7BC9"/>
    <w:rsid w:val="009F0D48"/>
    <w:rsid w:val="00A03915"/>
    <w:rsid w:val="00A063E1"/>
    <w:rsid w:val="00A22CCA"/>
    <w:rsid w:val="00A259EE"/>
    <w:rsid w:val="00A30482"/>
    <w:rsid w:val="00A43A8A"/>
    <w:rsid w:val="00A44EC3"/>
    <w:rsid w:val="00A4719F"/>
    <w:rsid w:val="00A568D8"/>
    <w:rsid w:val="00A63FD5"/>
    <w:rsid w:val="00A7349B"/>
    <w:rsid w:val="00A741F0"/>
    <w:rsid w:val="00A84A7E"/>
    <w:rsid w:val="00A943E6"/>
    <w:rsid w:val="00A959CC"/>
    <w:rsid w:val="00A96AF0"/>
    <w:rsid w:val="00AA0447"/>
    <w:rsid w:val="00AB081D"/>
    <w:rsid w:val="00AC06BE"/>
    <w:rsid w:val="00AD35F2"/>
    <w:rsid w:val="00AE0A76"/>
    <w:rsid w:val="00AE2967"/>
    <w:rsid w:val="00AE3AC9"/>
    <w:rsid w:val="00AE59DF"/>
    <w:rsid w:val="00AF63B9"/>
    <w:rsid w:val="00B039D9"/>
    <w:rsid w:val="00B1379B"/>
    <w:rsid w:val="00B149E0"/>
    <w:rsid w:val="00B3096F"/>
    <w:rsid w:val="00B41A4C"/>
    <w:rsid w:val="00B468D9"/>
    <w:rsid w:val="00B47D66"/>
    <w:rsid w:val="00B5242F"/>
    <w:rsid w:val="00B531AC"/>
    <w:rsid w:val="00B67A69"/>
    <w:rsid w:val="00B75E18"/>
    <w:rsid w:val="00B81F4C"/>
    <w:rsid w:val="00B90889"/>
    <w:rsid w:val="00B95268"/>
    <w:rsid w:val="00BA065A"/>
    <w:rsid w:val="00BA3502"/>
    <w:rsid w:val="00BB4845"/>
    <w:rsid w:val="00BC17E9"/>
    <w:rsid w:val="00BC5292"/>
    <w:rsid w:val="00BC6035"/>
    <w:rsid w:val="00BE3F82"/>
    <w:rsid w:val="00C01BF5"/>
    <w:rsid w:val="00C022C7"/>
    <w:rsid w:val="00C06E11"/>
    <w:rsid w:val="00C15870"/>
    <w:rsid w:val="00C16075"/>
    <w:rsid w:val="00C21796"/>
    <w:rsid w:val="00C21EE0"/>
    <w:rsid w:val="00C349E0"/>
    <w:rsid w:val="00C447C0"/>
    <w:rsid w:val="00C549D0"/>
    <w:rsid w:val="00C57E38"/>
    <w:rsid w:val="00CA163B"/>
    <w:rsid w:val="00CA4E52"/>
    <w:rsid w:val="00CB2171"/>
    <w:rsid w:val="00CC0A3A"/>
    <w:rsid w:val="00CC1DFF"/>
    <w:rsid w:val="00CE35E2"/>
    <w:rsid w:val="00D015E9"/>
    <w:rsid w:val="00D070E3"/>
    <w:rsid w:val="00D32A33"/>
    <w:rsid w:val="00D34209"/>
    <w:rsid w:val="00D37A9E"/>
    <w:rsid w:val="00D421B1"/>
    <w:rsid w:val="00D5095E"/>
    <w:rsid w:val="00D56693"/>
    <w:rsid w:val="00D72FE7"/>
    <w:rsid w:val="00D73403"/>
    <w:rsid w:val="00D80135"/>
    <w:rsid w:val="00D8331C"/>
    <w:rsid w:val="00D83A4A"/>
    <w:rsid w:val="00D95C7B"/>
    <w:rsid w:val="00DA53AF"/>
    <w:rsid w:val="00DB1FCB"/>
    <w:rsid w:val="00DB3870"/>
    <w:rsid w:val="00DB4DCE"/>
    <w:rsid w:val="00DB6D9A"/>
    <w:rsid w:val="00DE2DA5"/>
    <w:rsid w:val="00DF078B"/>
    <w:rsid w:val="00DF2B1D"/>
    <w:rsid w:val="00DF6C41"/>
    <w:rsid w:val="00E00D13"/>
    <w:rsid w:val="00E021E0"/>
    <w:rsid w:val="00E03126"/>
    <w:rsid w:val="00E135FA"/>
    <w:rsid w:val="00E24B65"/>
    <w:rsid w:val="00E24F01"/>
    <w:rsid w:val="00E25017"/>
    <w:rsid w:val="00E3141F"/>
    <w:rsid w:val="00E31F1C"/>
    <w:rsid w:val="00E40B79"/>
    <w:rsid w:val="00E449F6"/>
    <w:rsid w:val="00E477E8"/>
    <w:rsid w:val="00E52B16"/>
    <w:rsid w:val="00E60EA7"/>
    <w:rsid w:val="00E61A2D"/>
    <w:rsid w:val="00E63BE2"/>
    <w:rsid w:val="00E668F4"/>
    <w:rsid w:val="00E74BF9"/>
    <w:rsid w:val="00E81303"/>
    <w:rsid w:val="00E855CE"/>
    <w:rsid w:val="00EA3E16"/>
    <w:rsid w:val="00ED5465"/>
    <w:rsid w:val="00EE1ECC"/>
    <w:rsid w:val="00EF592E"/>
    <w:rsid w:val="00F04E05"/>
    <w:rsid w:val="00F15818"/>
    <w:rsid w:val="00F22616"/>
    <w:rsid w:val="00F27CF2"/>
    <w:rsid w:val="00F32F13"/>
    <w:rsid w:val="00F335DA"/>
    <w:rsid w:val="00F37144"/>
    <w:rsid w:val="00F57A00"/>
    <w:rsid w:val="00F65210"/>
    <w:rsid w:val="00F7119E"/>
    <w:rsid w:val="00F75685"/>
    <w:rsid w:val="00FA6378"/>
    <w:rsid w:val="00FB129C"/>
    <w:rsid w:val="00FC125D"/>
    <w:rsid w:val="00FC409C"/>
    <w:rsid w:val="00FF1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1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F1C2C"/>
    <w:rPr>
      <w:b/>
      <w:bCs/>
    </w:rPr>
  </w:style>
  <w:style w:type="paragraph" w:customStyle="1" w:styleId="1">
    <w:name w:val="Заглавие1"/>
    <w:basedOn w:val="a"/>
    <w:rsid w:val="00C349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444FD3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F1F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2F1F99"/>
  </w:style>
  <w:style w:type="paragraph" w:styleId="a8">
    <w:name w:val="footer"/>
    <w:basedOn w:val="a"/>
    <w:link w:val="a9"/>
    <w:uiPriority w:val="99"/>
    <w:unhideWhenUsed/>
    <w:rsid w:val="002F1F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2F1F99"/>
  </w:style>
  <w:style w:type="character" w:styleId="aa">
    <w:name w:val="Hyperlink"/>
    <w:basedOn w:val="a0"/>
    <w:uiPriority w:val="99"/>
    <w:semiHidden/>
    <w:unhideWhenUsed/>
    <w:rsid w:val="00041ECA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A471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rsid w:val="00A471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1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F1C2C"/>
    <w:rPr>
      <w:b/>
      <w:bCs/>
    </w:rPr>
  </w:style>
  <w:style w:type="paragraph" w:customStyle="1" w:styleId="1">
    <w:name w:val="Заглавие1"/>
    <w:basedOn w:val="a"/>
    <w:rsid w:val="00C349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444FD3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F1F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2F1F99"/>
  </w:style>
  <w:style w:type="paragraph" w:styleId="a8">
    <w:name w:val="footer"/>
    <w:basedOn w:val="a"/>
    <w:link w:val="a9"/>
    <w:uiPriority w:val="99"/>
    <w:unhideWhenUsed/>
    <w:rsid w:val="002F1F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2F1F99"/>
  </w:style>
  <w:style w:type="character" w:styleId="aa">
    <w:name w:val="Hyperlink"/>
    <w:basedOn w:val="a0"/>
    <w:uiPriority w:val="99"/>
    <w:semiHidden/>
    <w:unhideWhenUsed/>
    <w:rsid w:val="00041ECA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A471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rsid w:val="00A471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73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307631-9F1E-4C43-93AB-FC1F53D4A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294</Words>
  <Characters>1680</Characters>
  <Application>Microsoft Office Word</Application>
  <DocSecurity>0</DocSecurity>
  <Lines>14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Munisipality Nessebar</Company>
  <LinksUpToDate>false</LinksUpToDate>
  <CharactersWithSpaces>1971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OIK1</dc:creator>
  <cp:lastModifiedBy>PC</cp:lastModifiedBy>
  <cp:revision>18</cp:revision>
  <cp:lastPrinted>2023-09-25T14:34:00Z</cp:lastPrinted>
  <dcterms:created xsi:type="dcterms:W3CDTF">2023-09-11T08:49:00Z</dcterms:created>
  <dcterms:modified xsi:type="dcterms:W3CDTF">2023-09-25T14:34:00Z</dcterms:modified>
</cp:coreProperties>
</file>