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F7119E" w:rsidRDefault="00C349E0" w:rsidP="00B81F4C">
      <w:pPr>
        <w:pStyle w:val="a3"/>
        <w:spacing w:before="0" w:beforeAutospacing="0" w:after="0" w:afterAutospacing="0" w:line="360" w:lineRule="auto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</w:p>
    <w:p w:rsidR="00C349E0" w:rsidRPr="002642EC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2642EC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5C1AD7">
        <w:rPr>
          <w:rFonts w:ascii="Georgia" w:hAnsi="Georgia" w:cs="Times New Roman"/>
          <w:b/>
          <w:sz w:val="24"/>
          <w:szCs w:val="24"/>
        </w:rPr>
        <w:t>1</w:t>
      </w:r>
      <w:r w:rsidR="00364A75">
        <w:rPr>
          <w:rFonts w:ascii="Georgia" w:hAnsi="Georgia" w:cs="Times New Roman"/>
          <w:b/>
          <w:sz w:val="24"/>
          <w:szCs w:val="24"/>
        </w:rPr>
        <w:t>2</w:t>
      </w:r>
    </w:p>
    <w:p w:rsidR="00C349E0" w:rsidRPr="002642EC" w:rsidRDefault="00364A75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11</w:t>
      </w:r>
      <w:r w:rsidR="004222D6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2642EC" w:rsidRPr="002642EC">
        <w:rPr>
          <w:rFonts w:ascii="Georgia" w:hAnsi="Georgia" w:cs="Times New Roman"/>
          <w:b/>
          <w:sz w:val="24"/>
          <w:szCs w:val="24"/>
        </w:rPr>
        <w:t>септември</w:t>
      </w:r>
      <w:r w:rsidR="00C349E0" w:rsidRPr="002642EC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2642EC">
        <w:rPr>
          <w:rFonts w:ascii="Georgia" w:hAnsi="Georgia" w:cs="Times New Roman"/>
          <w:b/>
          <w:sz w:val="24"/>
          <w:szCs w:val="24"/>
        </w:rPr>
        <w:t>2</w:t>
      </w:r>
      <w:r w:rsidR="002D54D5" w:rsidRPr="002642EC">
        <w:rPr>
          <w:rFonts w:ascii="Georgia" w:hAnsi="Georgia" w:cs="Times New Roman"/>
          <w:b/>
          <w:sz w:val="24"/>
          <w:szCs w:val="24"/>
        </w:rPr>
        <w:t>3</w:t>
      </w:r>
      <w:r w:rsidR="004D2C71" w:rsidRPr="002642EC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2642EC">
        <w:rPr>
          <w:rFonts w:ascii="Georgia" w:hAnsi="Georgia" w:cs="Times New Roman"/>
          <w:b/>
          <w:sz w:val="24"/>
          <w:szCs w:val="24"/>
        </w:rPr>
        <w:t>г.</w:t>
      </w:r>
    </w:p>
    <w:p w:rsidR="00F7119E" w:rsidRDefault="00F7119E" w:rsidP="00F7119E">
      <w:pPr>
        <w:spacing w:after="0" w:line="360" w:lineRule="auto"/>
        <w:ind w:right="-14"/>
        <w:jc w:val="both"/>
        <w:rPr>
          <w:rFonts w:ascii="Georgia" w:hAnsi="Georgia" w:cs="Times New Roman"/>
          <w:b/>
          <w:i/>
          <w:sz w:val="18"/>
          <w:szCs w:val="18"/>
          <w:shd w:val="clear" w:color="auto" w:fill="FFFFFF"/>
          <w:vertAlign w:val="subscript"/>
        </w:rPr>
      </w:pPr>
    </w:p>
    <w:p w:rsidR="00215F04" w:rsidRPr="000062DD" w:rsidRDefault="003F3D75" w:rsidP="004619C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 w:cs="Helvetica"/>
          <w:b/>
          <w:i/>
          <w:sz w:val="16"/>
          <w:szCs w:val="16"/>
        </w:rPr>
      </w:pPr>
      <w:r w:rsidRPr="003E34CE">
        <w:rPr>
          <w:rFonts w:ascii="Georgia" w:hAnsi="Georgia"/>
          <w:b/>
          <w:i/>
          <w:sz w:val="16"/>
          <w:szCs w:val="16"/>
          <w:shd w:val="clear" w:color="auto" w:fill="FFFFFF"/>
        </w:rPr>
        <w:t>относно</w:t>
      </w:r>
      <w:r w:rsidR="00F7119E" w:rsidRPr="003E34CE">
        <w:rPr>
          <w:rFonts w:ascii="Georgia" w:hAnsi="Georgia"/>
          <w:b/>
          <w:i/>
          <w:sz w:val="16"/>
          <w:szCs w:val="16"/>
          <w:shd w:val="clear" w:color="auto" w:fill="FFFFFF"/>
          <w:vertAlign w:val="subscript"/>
        </w:rPr>
        <w:t>:</w:t>
      </w:r>
      <w:r w:rsidR="003B725A" w:rsidRPr="003E34CE">
        <w:rPr>
          <w:rFonts w:ascii="Georgia" w:hAnsi="Georgia"/>
          <w:b/>
          <w:i/>
          <w:sz w:val="16"/>
          <w:szCs w:val="16"/>
          <w:shd w:val="clear" w:color="auto" w:fill="FFFFFF"/>
          <w:vertAlign w:val="subscript"/>
        </w:rPr>
        <w:t xml:space="preserve"> </w:t>
      </w:r>
      <w:r w:rsidR="000062DD" w:rsidRPr="000062DD">
        <w:rPr>
          <w:rFonts w:ascii="Georgia" w:hAnsi="Georgia" w:cs="Helvetica"/>
          <w:b/>
          <w:i/>
          <w:sz w:val="16"/>
          <w:szCs w:val="16"/>
          <w:shd w:val="clear" w:color="auto" w:fill="FFFFFF"/>
        </w:rPr>
        <w:t xml:space="preserve">Определяне броя на мандатите за общински </w:t>
      </w:r>
      <w:proofErr w:type="spellStart"/>
      <w:r w:rsidR="000062DD" w:rsidRPr="000062DD">
        <w:rPr>
          <w:rFonts w:ascii="Georgia" w:hAnsi="Georgia" w:cs="Helvetica"/>
          <w:b/>
          <w:i/>
          <w:sz w:val="16"/>
          <w:szCs w:val="16"/>
          <w:shd w:val="clear" w:color="auto" w:fill="FFFFFF"/>
        </w:rPr>
        <w:t>съветници</w:t>
      </w:r>
      <w:proofErr w:type="spellEnd"/>
      <w:r w:rsidR="000062DD" w:rsidRPr="000062DD">
        <w:rPr>
          <w:rFonts w:ascii="Georgia" w:hAnsi="Georgia" w:cs="Helvetica"/>
          <w:b/>
          <w:i/>
          <w:sz w:val="16"/>
          <w:szCs w:val="16"/>
          <w:shd w:val="clear" w:color="auto" w:fill="FFFFFF"/>
        </w:rPr>
        <w:t xml:space="preserve"> при произвеждане на изборите за общински </w:t>
      </w:r>
      <w:proofErr w:type="spellStart"/>
      <w:r w:rsidR="000062DD" w:rsidRPr="000062DD">
        <w:rPr>
          <w:rFonts w:ascii="Georgia" w:hAnsi="Georgia" w:cs="Helvetica"/>
          <w:b/>
          <w:i/>
          <w:sz w:val="16"/>
          <w:szCs w:val="16"/>
          <w:shd w:val="clear" w:color="auto" w:fill="FFFFFF"/>
        </w:rPr>
        <w:t>съветници</w:t>
      </w:r>
      <w:proofErr w:type="spellEnd"/>
      <w:r w:rsidR="000062DD" w:rsidRPr="000062DD">
        <w:rPr>
          <w:rFonts w:ascii="Georgia" w:hAnsi="Georgia" w:cs="Helvetica"/>
          <w:b/>
          <w:i/>
          <w:sz w:val="16"/>
          <w:szCs w:val="16"/>
          <w:shd w:val="clear" w:color="auto" w:fill="FFFFFF"/>
        </w:rPr>
        <w:t xml:space="preserve"> и за кметове на 29 октомври 2023 г. в Община Несебър.</w:t>
      </w:r>
    </w:p>
    <w:p w:rsidR="000062DD" w:rsidRDefault="000062DD" w:rsidP="004F4B05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  <w:b/>
          <w:sz w:val="20"/>
          <w:szCs w:val="20"/>
        </w:rPr>
      </w:pPr>
    </w:p>
    <w:p w:rsidR="000062DD" w:rsidRPr="001541EF" w:rsidRDefault="000062DD" w:rsidP="001541EF">
      <w:pPr>
        <w:spacing w:after="0" w:line="360" w:lineRule="auto"/>
        <w:ind w:right="-11" w:firstLine="709"/>
        <w:jc w:val="both"/>
        <w:rPr>
          <w:rFonts w:ascii="Georgia" w:hAnsi="Georgia" w:cs="Helvetica"/>
          <w:shd w:val="clear" w:color="auto" w:fill="FFFFFF"/>
        </w:rPr>
      </w:pPr>
      <w:r w:rsidRPr="001541EF">
        <w:rPr>
          <w:rFonts w:ascii="Georgia" w:hAnsi="Georgia" w:cs="Helvetica"/>
          <w:shd w:val="clear" w:color="auto" w:fill="FFFFFF"/>
        </w:rPr>
        <w:t xml:space="preserve">С Решение № 1973 – МИ/10.08.2023 год. на ЦИК са дадени указания за определяне броя на мандатите за общински </w:t>
      </w:r>
      <w:proofErr w:type="spellStart"/>
      <w:r w:rsidRPr="001541EF">
        <w:rPr>
          <w:rFonts w:ascii="Georgia" w:hAnsi="Georgia" w:cs="Helvetica"/>
          <w:shd w:val="clear" w:color="auto" w:fill="FFFFFF"/>
        </w:rPr>
        <w:t>съветници</w:t>
      </w:r>
      <w:proofErr w:type="spellEnd"/>
      <w:r w:rsidRPr="001541EF">
        <w:rPr>
          <w:rFonts w:ascii="Georgia" w:hAnsi="Georgia" w:cs="Helvetica"/>
          <w:shd w:val="clear" w:color="auto" w:fill="FFFFFF"/>
        </w:rPr>
        <w:t xml:space="preserve"> от общинските избирателни комисии. Предпоставката за определяне броя на мандатите е броя на населението на общината, по постоянен адрес, към 04.08.2023 год. – датата на обнародване на указа за насрочване на изборите за общински </w:t>
      </w:r>
      <w:proofErr w:type="spellStart"/>
      <w:r w:rsidRPr="001541EF">
        <w:rPr>
          <w:rFonts w:ascii="Georgia" w:hAnsi="Georgia" w:cs="Helvetica"/>
          <w:shd w:val="clear" w:color="auto" w:fill="FFFFFF"/>
        </w:rPr>
        <w:t>съветници</w:t>
      </w:r>
      <w:proofErr w:type="spellEnd"/>
      <w:r w:rsidRPr="001541EF">
        <w:rPr>
          <w:rFonts w:ascii="Georgia" w:hAnsi="Georgia" w:cs="Helvetica"/>
          <w:shd w:val="clear" w:color="auto" w:fill="FFFFFF"/>
        </w:rPr>
        <w:t xml:space="preserve"> и кметове на 29 октомври 2023 год.</w:t>
      </w:r>
    </w:p>
    <w:p w:rsidR="000062DD" w:rsidRPr="001541EF" w:rsidRDefault="000062DD" w:rsidP="001541EF">
      <w:pPr>
        <w:spacing w:after="0" w:line="360" w:lineRule="auto"/>
        <w:ind w:right="-11" w:firstLine="709"/>
        <w:jc w:val="both"/>
        <w:rPr>
          <w:rFonts w:ascii="Georgia" w:hAnsi="Georgia" w:cs="Helvetica"/>
          <w:shd w:val="clear" w:color="auto" w:fill="FFFFFF"/>
        </w:rPr>
      </w:pPr>
      <w:r w:rsidRPr="001541EF">
        <w:rPr>
          <w:rFonts w:ascii="Georgia" w:hAnsi="Georgia" w:cs="Helvetica"/>
          <w:shd w:val="clear" w:color="auto" w:fill="FFFFFF"/>
        </w:rPr>
        <w:t>С писмо наш вх. № 2/ 11.09.2023 год. е постъпила електронна справка за броя на населението в община Несебър от ГД „ГРАО“ – ТЗ – Бургас.</w:t>
      </w:r>
    </w:p>
    <w:p w:rsidR="000062DD" w:rsidRPr="001541EF" w:rsidRDefault="000062DD" w:rsidP="001541EF">
      <w:pPr>
        <w:spacing w:after="0" w:line="360" w:lineRule="auto"/>
        <w:ind w:right="-11" w:firstLine="709"/>
        <w:jc w:val="both"/>
        <w:rPr>
          <w:rFonts w:ascii="Georgia" w:hAnsi="Georgia" w:cs="Helvetica"/>
          <w:shd w:val="clear" w:color="auto" w:fill="FFFFFF"/>
        </w:rPr>
      </w:pPr>
      <w:r w:rsidRPr="001541EF">
        <w:rPr>
          <w:rFonts w:ascii="Georgia" w:hAnsi="Georgia" w:cs="Helvetica"/>
          <w:shd w:val="clear" w:color="auto" w:fill="FFFFFF"/>
        </w:rPr>
        <w:t xml:space="preserve">Видно от същата </w:t>
      </w:r>
      <w:r w:rsidRPr="001541EF">
        <w:rPr>
          <w:rFonts w:ascii="Georgia" w:hAnsi="Georgia" w:cs="Helvetica"/>
          <w:b/>
          <w:shd w:val="clear" w:color="auto" w:fill="FFFFFF"/>
        </w:rPr>
        <w:t>населението по постоянен адрес в община Несебър</w:t>
      </w:r>
      <w:r w:rsidRPr="001541EF">
        <w:rPr>
          <w:rFonts w:ascii="Georgia" w:hAnsi="Georgia" w:cs="Helvetica"/>
          <w:shd w:val="clear" w:color="auto" w:fill="FFFFFF"/>
        </w:rPr>
        <w:t xml:space="preserve"> </w:t>
      </w:r>
      <w:r w:rsidRPr="001541EF">
        <w:rPr>
          <w:rFonts w:ascii="Georgia" w:hAnsi="Georgia" w:cs="Helvetica"/>
          <w:b/>
          <w:shd w:val="clear" w:color="auto" w:fill="FFFFFF"/>
        </w:rPr>
        <w:t>към 04.08.2023 год. е 28 261</w:t>
      </w:r>
      <w:r w:rsidRPr="001541EF">
        <w:rPr>
          <w:rFonts w:ascii="Georgia" w:hAnsi="Georgia" w:cs="Helvetica"/>
          <w:shd w:val="clear" w:color="auto" w:fill="FFFFFF"/>
        </w:rPr>
        <w:t xml:space="preserve"> /двадесет и осем хиляди двеста шестдесет и един/ </w:t>
      </w:r>
      <w:r w:rsidRPr="001541EF">
        <w:rPr>
          <w:rFonts w:ascii="Georgia" w:hAnsi="Georgia" w:cs="Helvetica"/>
          <w:b/>
          <w:shd w:val="clear" w:color="auto" w:fill="FFFFFF"/>
        </w:rPr>
        <w:t>човека</w:t>
      </w:r>
      <w:r w:rsidRPr="001541EF">
        <w:rPr>
          <w:rFonts w:ascii="Georgia" w:hAnsi="Georgia" w:cs="Helvetica"/>
          <w:shd w:val="clear" w:color="auto" w:fill="FFFFFF"/>
        </w:rPr>
        <w:t>.</w:t>
      </w:r>
    </w:p>
    <w:p w:rsidR="004F4B05" w:rsidRPr="001541EF" w:rsidRDefault="000062DD" w:rsidP="001541EF">
      <w:pPr>
        <w:shd w:val="clear" w:color="auto" w:fill="FFFFFF"/>
        <w:spacing w:after="0" w:line="360" w:lineRule="auto"/>
        <w:jc w:val="both"/>
        <w:rPr>
          <w:rFonts w:ascii="Georgia" w:eastAsia="Times New Roman" w:hAnsi="Georgia" w:cs="Helvetica"/>
        </w:rPr>
      </w:pPr>
      <w:r w:rsidRPr="001541EF">
        <w:rPr>
          <w:rFonts w:ascii="Georgia" w:hAnsi="Georgia" w:cs="Helvetica"/>
          <w:shd w:val="clear" w:color="auto" w:fill="FFFFFF"/>
        </w:rPr>
        <w:t xml:space="preserve">Предвид изложеното и на основание чл. 87, ал. 1, т. 1 от ИК във </w:t>
      </w:r>
      <w:proofErr w:type="spellStart"/>
      <w:r w:rsidRPr="001541EF">
        <w:rPr>
          <w:rFonts w:ascii="Georgia" w:hAnsi="Georgia" w:cs="Helvetica"/>
          <w:shd w:val="clear" w:color="auto" w:fill="FFFFFF"/>
        </w:rPr>
        <w:t>вр</w:t>
      </w:r>
      <w:proofErr w:type="spellEnd"/>
      <w:r w:rsidRPr="001541EF">
        <w:rPr>
          <w:rFonts w:ascii="Georgia" w:hAnsi="Georgia" w:cs="Helvetica"/>
          <w:shd w:val="clear" w:color="auto" w:fill="FFFFFF"/>
        </w:rPr>
        <w:t xml:space="preserve">. с чл. 19, ал. 1, т. 4 от ЗМСМА и в изпълнение указанията на ЦИК </w:t>
      </w:r>
      <w:proofErr w:type="spellStart"/>
      <w:r w:rsidRPr="001541EF">
        <w:rPr>
          <w:rFonts w:ascii="Georgia" w:hAnsi="Georgia" w:cs="Helvetica"/>
          <w:shd w:val="clear" w:color="auto" w:fill="FFFFFF"/>
        </w:rPr>
        <w:t>обективирани</w:t>
      </w:r>
      <w:proofErr w:type="spellEnd"/>
      <w:r w:rsidRPr="001541EF">
        <w:rPr>
          <w:rFonts w:ascii="Georgia" w:hAnsi="Georgia" w:cs="Helvetica"/>
          <w:shd w:val="clear" w:color="auto" w:fill="FFFFFF"/>
        </w:rPr>
        <w:t xml:space="preserve"> в Решение 1973 – МИ/10.08.2023 год. Общинска избирателна комисия - Несебър</w:t>
      </w:r>
    </w:p>
    <w:p w:rsidR="00E24B65" w:rsidRPr="001541EF" w:rsidRDefault="00E24B65" w:rsidP="001541EF">
      <w:pPr>
        <w:shd w:val="clear" w:color="auto" w:fill="FFFFFF"/>
        <w:spacing w:after="0" w:line="360" w:lineRule="auto"/>
        <w:jc w:val="center"/>
        <w:rPr>
          <w:rStyle w:val="a4"/>
          <w:rFonts w:ascii="Georgia" w:hAnsi="Georgia"/>
        </w:rPr>
      </w:pPr>
      <w:r w:rsidRPr="001541EF">
        <w:rPr>
          <w:rStyle w:val="a4"/>
          <w:rFonts w:ascii="Georgia" w:hAnsi="Georgia"/>
        </w:rPr>
        <w:t>РЕШИ:</w:t>
      </w:r>
    </w:p>
    <w:p w:rsidR="001541EF" w:rsidRPr="001541EF" w:rsidRDefault="001541EF" w:rsidP="001541EF">
      <w:pPr>
        <w:spacing w:after="0" w:line="360" w:lineRule="auto"/>
        <w:ind w:right="-11" w:firstLine="709"/>
        <w:jc w:val="both"/>
        <w:rPr>
          <w:rFonts w:ascii="Georgia" w:hAnsi="Georgia" w:cs="Helvetica"/>
          <w:b/>
          <w:shd w:val="clear" w:color="auto" w:fill="FFFFFF"/>
        </w:rPr>
      </w:pPr>
      <w:r w:rsidRPr="001541EF">
        <w:rPr>
          <w:rFonts w:ascii="Georgia" w:hAnsi="Georgia" w:cs="Helvetica"/>
          <w:b/>
          <w:shd w:val="clear" w:color="auto" w:fill="FFFFFF"/>
        </w:rPr>
        <w:t xml:space="preserve">Определя 21 броя мандати за общински </w:t>
      </w:r>
      <w:proofErr w:type="spellStart"/>
      <w:r w:rsidRPr="001541EF">
        <w:rPr>
          <w:rFonts w:ascii="Georgia" w:hAnsi="Georgia" w:cs="Helvetica"/>
          <w:b/>
          <w:shd w:val="clear" w:color="auto" w:fill="FFFFFF"/>
        </w:rPr>
        <w:t>съветници</w:t>
      </w:r>
      <w:proofErr w:type="spellEnd"/>
      <w:r w:rsidRPr="001541EF">
        <w:rPr>
          <w:rFonts w:ascii="Georgia" w:hAnsi="Georgia" w:cs="Helvetica"/>
          <w:b/>
          <w:shd w:val="clear" w:color="auto" w:fill="FFFFFF"/>
        </w:rPr>
        <w:t xml:space="preserve"> в Община Несебър, които следва да бъдат разпределени в изборите на 29 октомври 2023 год. </w:t>
      </w:r>
    </w:p>
    <w:p w:rsidR="001541EF" w:rsidRPr="001541EF" w:rsidRDefault="001541EF" w:rsidP="001541EF">
      <w:pPr>
        <w:spacing w:after="0" w:line="360" w:lineRule="auto"/>
        <w:ind w:right="-11" w:firstLine="709"/>
        <w:jc w:val="both"/>
        <w:rPr>
          <w:rFonts w:ascii="Georgia" w:hAnsi="Georgia" w:cs="Helvetica"/>
          <w:shd w:val="clear" w:color="auto" w:fill="FFFFFF"/>
        </w:rPr>
      </w:pPr>
      <w:r w:rsidRPr="001541EF">
        <w:rPr>
          <w:rFonts w:ascii="Georgia" w:hAnsi="Georgia" w:cs="Helvetica"/>
          <w:shd w:val="clear" w:color="auto" w:fill="FFFFFF"/>
        </w:rPr>
        <w:t xml:space="preserve">Настоящото решение незабавно да бъде изпратено за сведение на Кмета на Община Несебър и на Централната избирателна комисия. </w:t>
      </w:r>
    </w:p>
    <w:p w:rsidR="001541EF" w:rsidRPr="001541EF" w:rsidRDefault="001541EF" w:rsidP="001541EF">
      <w:pPr>
        <w:shd w:val="clear" w:color="auto" w:fill="FFFFFF"/>
        <w:spacing w:after="0" w:line="360" w:lineRule="auto"/>
        <w:ind w:firstLine="708"/>
        <w:jc w:val="both"/>
        <w:rPr>
          <w:rFonts w:ascii="Georgia" w:hAnsi="Georgia" w:cs="Helvetica"/>
          <w:shd w:val="clear" w:color="auto" w:fill="FFFFFF"/>
        </w:rPr>
      </w:pPr>
      <w:r w:rsidRPr="001541EF">
        <w:rPr>
          <w:rFonts w:ascii="Georgia" w:hAnsi="Georgia" w:cs="Helvetica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1541EF" w:rsidRPr="001541EF" w:rsidRDefault="001541EF" w:rsidP="001541EF">
      <w:pPr>
        <w:shd w:val="clear" w:color="auto" w:fill="FFFFFF"/>
        <w:spacing w:after="0" w:line="360" w:lineRule="auto"/>
        <w:ind w:firstLine="708"/>
        <w:jc w:val="both"/>
        <w:rPr>
          <w:rFonts w:ascii="Georgia" w:eastAsia="Times New Roman" w:hAnsi="Georgia" w:cs="Helvetica"/>
        </w:rPr>
      </w:pPr>
      <w:r w:rsidRPr="001541EF">
        <w:rPr>
          <w:rFonts w:ascii="Georgia" w:eastAsia="Times New Roman" w:hAnsi="Georgia" w:cs="Helvetica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E021E0" w:rsidRDefault="00E021E0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541EF" w:rsidRPr="002642EC" w:rsidRDefault="001541E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070B14" w:rsidRPr="001A39B9" w:rsidRDefault="002642E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1A39B9">
        <w:rPr>
          <w:rFonts w:ascii="Georgia" w:hAnsi="Georgia" w:cs="Times New Roman"/>
          <w:b/>
          <w:sz w:val="20"/>
          <w:szCs w:val="20"/>
        </w:rPr>
        <w:t xml:space="preserve">ЗА </w:t>
      </w:r>
      <w:r w:rsidR="00070B14"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070B14" w:rsidRDefault="00070B14" w:rsidP="001541EF">
      <w:pPr>
        <w:spacing w:after="0" w:line="360" w:lineRule="auto"/>
        <w:ind w:left="284" w:right="260"/>
        <w:jc w:val="both"/>
        <w:rPr>
          <w:rFonts w:ascii="Georgia" w:hAnsi="Georgia" w:cs="Times New Roman"/>
          <w:b/>
          <w:sz w:val="20"/>
          <w:szCs w:val="20"/>
        </w:rPr>
      </w:pP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="002642EC" w:rsidRPr="001A39B9">
        <w:rPr>
          <w:rFonts w:ascii="Georgia" w:hAnsi="Georgia" w:cs="Times New Roman"/>
          <w:b/>
          <w:sz w:val="20"/>
          <w:szCs w:val="20"/>
        </w:rPr>
        <w:tab/>
        <w:t xml:space="preserve">Виктория </w:t>
      </w:r>
      <w:proofErr w:type="spellStart"/>
      <w:r w:rsidR="002642EC" w:rsidRPr="001A39B9">
        <w:rPr>
          <w:rFonts w:ascii="Georgia" w:hAnsi="Georgia" w:cs="Times New Roman"/>
          <w:b/>
          <w:sz w:val="20"/>
          <w:szCs w:val="20"/>
        </w:rPr>
        <w:t>Теоклиева</w:t>
      </w:r>
      <w:proofErr w:type="spellEnd"/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</w:rPr>
        <w:tab/>
      </w:r>
      <w:r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2642EC"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B870D4" w:rsidRDefault="00B870D4" w:rsidP="001541EF">
      <w:pPr>
        <w:spacing w:after="0" w:line="360" w:lineRule="auto"/>
        <w:ind w:left="284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B870D4" w:rsidRDefault="00B870D4" w:rsidP="00B870D4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B870D4" w:rsidRPr="00B870D4" w:rsidRDefault="00B870D4" w:rsidP="00B870D4">
      <w:pPr>
        <w:spacing w:after="0" w:line="360" w:lineRule="auto"/>
        <w:ind w:hanging="142"/>
        <w:jc w:val="center"/>
        <w:rPr>
          <w:rFonts w:ascii="Georgia" w:hAnsi="Georgia" w:cs="Times New Roman"/>
          <w:i/>
          <w:sz w:val="12"/>
          <w:szCs w:val="12"/>
        </w:rPr>
      </w:pPr>
      <w:r w:rsidRPr="00B870D4">
        <w:rPr>
          <w:rFonts w:ascii="Georgia" w:hAnsi="Georgia" w:cs="Times New Roman"/>
          <w:i/>
          <w:sz w:val="12"/>
          <w:szCs w:val="12"/>
        </w:rPr>
        <w:t xml:space="preserve">Решението се постави на таблото за съобщения на ОИК – Несебър на </w:t>
      </w:r>
      <w:r w:rsidR="000E42F9">
        <w:rPr>
          <w:rFonts w:ascii="Georgia" w:hAnsi="Georgia" w:cs="Times New Roman"/>
          <w:i/>
          <w:sz w:val="12"/>
          <w:szCs w:val="12"/>
        </w:rPr>
        <w:t xml:space="preserve">…………………………… </w:t>
      </w:r>
      <w:bookmarkStart w:id="0" w:name="_GoBack"/>
      <w:bookmarkEnd w:id="0"/>
      <w:r w:rsidRPr="00B870D4">
        <w:rPr>
          <w:rFonts w:ascii="Georgia" w:hAnsi="Georgia" w:cs="Times New Roman"/>
          <w:i/>
          <w:sz w:val="12"/>
          <w:szCs w:val="12"/>
        </w:rPr>
        <w:t>.2023 година в ................... часа.</w:t>
      </w:r>
    </w:p>
    <w:p w:rsidR="00B870D4" w:rsidRPr="00B870D4" w:rsidRDefault="00B870D4" w:rsidP="00B870D4">
      <w:pPr>
        <w:spacing w:after="0" w:line="360" w:lineRule="auto"/>
        <w:jc w:val="center"/>
        <w:rPr>
          <w:rFonts w:ascii="Georgia" w:hAnsi="Georgia" w:cs="Times New Roman"/>
          <w:b/>
          <w:i/>
          <w:sz w:val="12"/>
          <w:szCs w:val="12"/>
        </w:rPr>
      </w:pPr>
    </w:p>
    <w:p w:rsidR="00B870D4" w:rsidRPr="00B870D4" w:rsidRDefault="00B870D4" w:rsidP="00B870D4">
      <w:pPr>
        <w:spacing w:after="0" w:line="360" w:lineRule="auto"/>
        <w:jc w:val="center"/>
        <w:rPr>
          <w:rFonts w:ascii="Georgia" w:hAnsi="Georgia" w:cs="Times New Roman"/>
          <w:b/>
          <w:i/>
          <w:sz w:val="12"/>
          <w:szCs w:val="12"/>
        </w:rPr>
      </w:pPr>
      <w:r w:rsidRPr="00B870D4">
        <w:rPr>
          <w:rFonts w:ascii="Georgia" w:hAnsi="Georgia" w:cs="Times New Roman"/>
          <w:b/>
          <w:i/>
          <w:sz w:val="12"/>
          <w:szCs w:val="12"/>
        </w:rPr>
        <w:t>ЧЛЕН ОИК - НЕСЕБЪР:__________________</w:t>
      </w:r>
      <w:r w:rsidRPr="00B870D4">
        <w:rPr>
          <w:rFonts w:ascii="Georgia" w:hAnsi="Georgia" w:cs="Times New Roman"/>
          <w:b/>
          <w:i/>
          <w:sz w:val="12"/>
          <w:szCs w:val="12"/>
        </w:rPr>
        <w:tab/>
      </w:r>
      <w:r w:rsidRPr="00B870D4">
        <w:rPr>
          <w:rFonts w:ascii="Georgia" w:hAnsi="Georgia" w:cs="Times New Roman"/>
          <w:b/>
          <w:i/>
          <w:sz w:val="12"/>
          <w:szCs w:val="12"/>
        </w:rPr>
        <w:tab/>
        <w:t>ЧЛЕН ОИК - НЕСЕБЪР:______________________</w:t>
      </w:r>
    </w:p>
    <w:p w:rsidR="00B870D4" w:rsidRPr="00B870D4" w:rsidRDefault="00B870D4" w:rsidP="00B870D4">
      <w:pPr>
        <w:spacing w:after="0" w:line="360" w:lineRule="auto"/>
        <w:jc w:val="center"/>
        <w:rPr>
          <w:rFonts w:ascii="Georgia" w:hAnsi="Georgia" w:cs="Times New Roman"/>
          <w:i/>
          <w:sz w:val="12"/>
          <w:szCs w:val="12"/>
        </w:rPr>
      </w:pPr>
    </w:p>
    <w:p w:rsidR="00B870D4" w:rsidRPr="00B870D4" w:rsidRDefault="00B870D4" w:rsidP="00B870D4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2"/>
          <w:szCs w:val="12"/>
        </w:rPr>
      </w:pPr>
      <w:r w:rsidRPr="00B870D4">
        <w:rPr>
          <w:rFonts w:ascii="Georgia" w:hAnsi="Georgia" w:cs="Times New Roman"/>
          <w:i/>
          <w:sz w:val="12"/>
          <w:szCs w:val="12"/>
        </w:rPr>
        <w:t>Решението е свалено от таблото на ………………….2023 година в ………….. часа.</w:t>
      </w:r>
    </w:p>
    <w:p w:rsidR="00B870D4" w:rsidRPr="00B870D4" w:rsidRDefault="00B870D4" w:rsidP="00B870D4">
      <w:pPr>
        <w:spacing w:after="0" w:line="360" w:lineRule="auto"/>
        <w:jc w:val="center"/>
        <w:rPr>
          <w:rFonts w:ascii="Georgia" w:hAnsi="Georgia" w:cs="Times New Roman"/>
          <w:b/>
          <w:i/>
          <w:sz w:val="12"/>
          <w:szCs w:val="12"/>
        </w:rPr>
      </w:pPr>
    </w:p>
    <w:p w:rsidR="00B870D4" w:rsidRPr="00B870D4" w:rsidRDefault="00B870D4" w:rsidP="00B870D4">
      <w:pPr>
        <w:spacing w:after="0" w:line="360" w:lineRule="auto"/>
        <w:jc w:val="center"/>
        <w:rPr>
          <w:rFonts w:ascii="Georgia" w:hAnsi="Georgia" w:cs="Times New Roman"/>
          <w:b/>
          <w:sz w:val="12"/>
          <w:szCs w:val="12"/>
        </w:rPr>
      </w:pPr>
      <w:r w:rsidRPr="00B870D4">
        <w:rPr>
          <w:rFonts w:ascii="Georgia" w:hAnsi="Georgia" w:cs="Times New Roman"/>
          <w:b/>
          <w:i/>
          <w:sz w:val="12"/>
          <w:szCs w:val="12"/>
        </w:rPr>
        <w:t>ЧЛЕН ОИК - НЕСЕБЪР:__________________</w:t>
      </w:r>
      <w:r w:rsidRPr="00B870D4">
        <w:rPr>
          <w:rFonts w:ascii="Georgia" w:hAnsi="Georgia" w:cs="Times New Roman"/>
          <w:b/>
          <w:i/>
          <w:sz w:val="12"/>
          <w:szCs w:val="12"/>
        </w:rPr>
        <w:tab/>
      </w:r>
      <w:r w:rsidRPr="00B870D4">
        <w:rPr>
          <w:rFonts w:ascii="Georgia" w:hAnsi="Georgia" w:cs="Times New Roman"/>
          <w:b/>
          <w:i/>
          <w:sz w:val="12"/>
          <w:szCs w:val="12"/>
        </w:rPr>
        <w:tab/>
        <w:t>ЧЛЕН ОИК - НЕСЕБЪР:______________________</w:t>
      </w:r>
      <w:r w:rsidRPr="00B870D4">
        <w:rPr>
          <w:rFonts w:ascii="Georgia" w:hAnsi="Georgia" w:cs="Times New Roman"/>
          <w:sz w:val="12"/>
          <w:szCs w:val="12"/>
        </w:rPr>
        <w:t xml:space="preserve"> </w:t>
      </w:r>
    </w:p>
    <w:sectPr w:rsidR="00B870D4" w:rsidRPr="00B870D4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04A" w:rsidRDefault="00C8204A" w:rsidP="002F1F99">
      <w:pPr>
        <w:spacing w:after="0" w:line="240" w:lineRule="auto"/>
      </w:pPr>
      <w:r>
        <w:separator/>
      </w:r>
    </w:p>
  </w:endnote>
  <w:endnote w:type="continuationSeparator" w:id="0">
    <w:p w:rsidR="00C8204A" w:rsidRDefault="00C8204A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870D4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27529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E42F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E42F9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04A" w:rsidRDefault="00C8204A" w:rsidP="002F1F99">
      <w:pPr>
        <w:spacing w:after="0" w:line="240" w:lineRule="auto"/>
      </w:pPr>
      <w:r>
        <w:separator/>
      </w:r>
    </w:p>
  </w:footnote>
  <w:footnote w:type="continuationSeparator" w:id="0">
    <w:p w:rsidR="00C8204A" w:rsidRDefault="00C8204A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C8204A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5B24"/>
    <w:multiLevelType w:val="hybridMultilevel"/>
    <w:tmpl w:val="CCB857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2936E10"/>
    <w:multiLevelType w:val="hybridMultilevel"/>
    <w:tmpl w:val="606C96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BC6"/>
    <w:multiLevelType w:val="hybridMultilevel"/>
    <w:tmpl w:val="7F2070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219DD"/>
    <w:multiLevelType w:val="multilevel"/>
    <w:tmpl w:val="A8569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5"/>
  </w:num>
  <w:num w:numId="5">
    <w:abstractNumId w:val="9"/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062DD"/>
    <w:rsid w:val="00021448"/>
    <w:rsid w:val="000233E0"/>
    <w:rsid w:val="00041ECA"/>
    <w:rsid w:val="000506A9"/>
    <w:rsid w:val="000563F5"/>
    <w:rsid w:val="00061A0B"/>
    <w:rsid w:val="00061B3A"/>
    <w:rsid w:val="00062856"/>
    <w:rsid w:val="00065D29"/>
    <w:rsid w:val="00070B14"/>
    <w:rsid w:val="00071959"/>
    <w:rsid w:val="000758DA"/>
    <w:rsid w:val="000B6485"/>
    <w:rsid w:val="000D0685"/>
    <w:rsid w:val="000D6414"/>
    <w:rsid w:val="000E42F9"/>
    <w:rsid w:val="00104256"/>
    <w:rsid w:val="00124430"/>
    <w:rsid w:val="001438DD"/>
    <w:rsid w:val="001541EF"/>
    <w:rsid w:val="00155067"/>
    <w:rsid w:val="001554D7"/>
    <w:rsid w:val="00160A8E"/>
    <w:rsid w:val="001664E4"/>
    <w:rsid w:val="00174C81"/>
    <w:rsid w:val="001875E4"/>
    <w:rsid w:val="00192006"/>
    <w:rsid w:val="001969C0"/>
    <w:rsid w:val="00197A82"/>
    <w:rsid w:val="001A39B9"/>
    <w:rsid w:val="001A72D4"/>
    <w:rsid w:val="001B2CA8"/>
    <w:rsid w:val="001B38EA"/>
    <w:rsid w:val="001B7B4E"/>
    <w:rsid w:val="001C3E0D"/>
    <w:rsid w:val="001D5746"/>
    <w:rsid w:val="001E2C0B"/>
    <w:rsid w:val="001F055D"/>
    <w:rsid w:val="00215F04"/>
    <w:rsid w:val="00216D32"/>
    <w:rsid w:val="00223150"/>
    <w:rsid w:val="0022483E"/>
    <w:rsid w:val="002255F9"/>
    <w:rsid w:val="00232D51"/>
    <w:rsid w:val="00233C6C"/>
    <w:rsid w:val="00234CD4"/>
    <w:rsid w:val="00241318"/>
    <w:rsid w:val="0024449F"/>
    <w:rsid w:val="002519CA"/>
    <w:rsid w:val="00261B83"/>
    <w:rsid w:val="002642EC"/>
    <w:rsid w:val="002740A4"/>
    <w:rsid w:val="00275292"/>
    <w:rsid w:val="002814D8"/>
    <w:rsid w:val="0029308F"/>
    <w:rsid w:val="002A0DA8"/>
    <w:rsid w:val="002B770F"/>
    <w:rsid w:val="002C47ED"/>
    <w:rsid w:val="002C678C"/>
    <w:rsid w:val="002C71DF"/>
    <w:rsid w:val="002D4242"/>
    <w:rsid w:val="002D54D5"/>
    <w:rsid w:val="002D5F53"/>
    <w:rsid w:val="002F1C2C"/>
    <w:rsid w:val="002F1F99"/>
    <w:rsid w:val="002F77D3"/>
    <w:rsid w:val="00304DC0"/>
    <w:rsid w:val="00335698"/>
    <w:rsid w:val="00344D70"/>
    <w:rsid w:val="003506ED"/>
    <w:rsid w:val="00364A75"/>
    <w:rsid w:val="0036687A"/>
    <w:rsid w:val="00376B97"/>
    <w:rsid w:val="003775F2"/>
    <w:rsid w:val="00382933"/>
    <w:rsid w:val="00384D09"/>
    <w:rsid w:val="0039734D"/>
    <w:rsid w:val="003B0C60"/>
    <w:rsid w:val="003B1336"/>
    <w:rsid w:val="003B2FE0"/>
    <w:rsid w:val="003B725A"/>
    <w:rsid w:val="003B7374"/>
    <w:rsid w:val="003E34CE"/>
    <w:rsid w:val="003E510E"/>
    <w:rsid w:val="003E7FEA"/>
    <w:rsid w:val="003F3D75"/>
    <w:rsid w:val="003F5EEC"/>
    <w:rsid w:val="0040151B"/>
    <w:rsid w:val="00405DE7"/>
    <w:rsid w:val="004222D6"/>
    <w:rsid w:val="00425287"/>
    <w:rsid w:val="00430EA0"/>
    <w:rsid w:val="00433E2C"/>
    <w:rsid w:val="00444FD3"/>
    <w:rsid w:val="00451D86"/>
    <w:rsid w:val="00457514"/>
    <w:rsid w:val="004619CE"/>
    <w:rsid w:val="004670D6"/>
    <w:rsid w:val="00471208"/>
    <w:rsid w:val="004714C1"/>
    <w:rsid w:val="004750D0"/>
    <w:rsid w:val="0049186D"/>
    <w:rsid w:val="004A4D5B"/>
    <w:rsid w:val="004C0CD1"/>
    <w:rsid w:val="004C70CF"/>
    <w:rsid w:val="004D2C71"/>
    <w:rsid w:val="004F4B05"/>
    <w:rsid w:val="00525933"/>
    <w:rsid w:val="00541DE3"/>
    <w:rsid w:val="00544690"/>
    <w:rsid w:val="0055618B"/>
    <w:rsid w:val="0058234A"/>
    <w:rsid w:val="00583D61"/>
    <w:rsid w:val="00585CF1"/>
    <w:rsid w:val="005C1AD7"/>
    <w:rsid w:val="005E4340"/>
    <w:rsid w:val="005E7658"/>
    <w:rsid w:val="005E7699"/>
    <w:rsid w:val="005F3746"/>
    <w:rsid w:val="0060223A"/>
    <w:rsid w:val="006113E4"/>
    <w:rsid w:val="00615016"/>
    <w:rsid w:val="006154E6"/>
    <w:rsid w:val="00616878"/>
    <w:rsid w:val="00620A9C"/>
    <w:rsid w:val="006328AC"/>
    <w:rsid w:val="00632E46"/>
    <w:rsid w:val="00634D1D"/>
    <w:rsid w:val="00641E5E"/>
    <w:rsid w:val="006529FD"/>
    <w:rsid w:val="006541F4"/>
    <w:rsid w:val="006656D6"/>
    <w:rsid w:val="006712CD"/>
    <w:rsid w:val="00672251"/>
    <w:rsid w:val="006742C8"/>
    <w:rsid w:val="00682D0C"/>
    <w:rsid w:val="00683921"/>
    <w:rsid w:val="00687BE4"/>
    <w:rsid w:val="006908AD"/>
    <w:rsid w:val="00693F9B"/>
    <w:rsid w:val="00697111"/>
    <w:rsid w:val="006B3A72"/>
    <w:rsid w:val="006D0829"/>
    <w:rsid w:val="006E3481"/>
    <w:rsid w:val="006F6DF9"/>
    <w:rsid w:val="0071237F"/>
    <w:rsid w:val="007142DF"/>
    <w:rsid w:val="007154FB"/>
    <w:rsid w:val="00727390"/>
    <w:rsid w:val="00735359"/>
    <w:rsid w:val="007446E4"/>
    <w:rsid w:val="00746815"/>
    <w:rsid w:val="00752487"/>
    <w:rsid w:val="007527B2"/>
    <w:rsid w:val="00756DB1"/>
    <w:rsid w:val="00757557"/>
    <w:rsid w:val="00797BC6"/>
    <w:rsid w:val="007B253C"/>
    <w:rsid w:val="007C02EC"/>
    <w:rsid w:val="007D186F"/>
    <w:rsid w:val="007D1C28"/>
    <w:rsid w:val="007D1C29"/>
    <w:rsid w:val="007D2809"/>
    <w:rsid w:val="007D5CC2"/>
    <w:rsid w:val="007D60A0"/>
    <w:rsid w:val="007F7F60"/>
    <w:rsid w:val="008057D1"/>
    <w:rsid w:val="00811051"/>
    <w:rsid w:val="00817B41"/>
    <w:rsid w:val="00825304"/>
    <w:rsid w:val="008306CD"/>
    <w:rsid w:val="008363E6"/>
    <w:rsid w:val="00840FFB"/>
    <w:rsid w:val="008623D2"/>
    <w:rsid w:val="00866CEB"/>
    <w:rsid w:val="00873484"/>
    <w:rsid w:val="008768D2"/>
    <w:rsid w:val="008A6863"/>
    <w:rsid w:val="008D7477"/>
    <w:rsid w:val="008E2873"/>
    <w:rsid w:val="008E55A8"/>
    <w:rsid w:val="008E57E8"/>
    <w:rsid w:val="008E6EE5"/>
    <w:rsid w:val="008F4BD4"/>
    <w:rsid w:val="009030DC"/>
    <w:rsid w:val="00903B6A"/>
    <w:rsid w:val="0091401B"/>
    <w:rsid w:val="00925680"/>
    <w:rsid w:val="00930D1F"/>
    <w:rsid w:val="00937EE6"/>
    <w:rsid w:val="0094394E"/>
    <w:rsid w:val="0094694E"/>
    <w:rsid w:val="0095657F"/>
    <w:rsid w:val="009639DD"/>
    <w:rsid w:val="00965D39"/>
    <w:rsid w:val="00967FE5"/>
    <w:rsid w:val="00977CE5"/>
    <w:rsid w:val="00985EC0"/>
    <w:rsid w:val="009B2880"/>
    <w:rsid w:val="009B56C5"/>
    <w:rsid w:val="009B6A70"/>
    <w:rsid w:val="009B7152"/>
    <w:rsid w:val="009C5039"/>
    <w:rsid w:val="009C6C82"/>
    <w:rsid w:val="009D4AD2"/>
    <w:rsid w:val="009E313A"/>
    <w:rsid w:val="009E5EA8"/>
    <w:rsid w:val="009F0D48"/>
    <w:rsid w:val="00A03915"/>
    <w:rsid w:val="00A063E1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4A7E"/>
    <w:rsid w:val="00A943E6"/>
    <w:rsid w:val="00A959CC"/>
    <w:rsid w:val="00A96AF0"/>
    <w:rsid w:val="00AA0447"/>
    <w:rsid w:val="00AB081D"/>
    <w:rsid w:val="00AC06BE"/>
    <w:rsid w:val="00AE0A76"/>
    <w:rsid w:val="00AE2967"/>
    <w:rsid w:val="00AE3AC9"/>
    <w:rsid w:val="00AE59DF"/>
    <w:rsid w:val="00AF63B9"/>
    <w:rsid w:val="00B039D9"/>
    <w:rsid w:val="00B1379B"/>
    <w:rsid w:val="00B149E0"/>
    <w:rsid w:val="00B3096F"/>
    <w:rsid w:val="00B41A4C"/>
    <w:rsid w:val="00B468D9"/>
    <w:rsid w:val="00B47D66"/>
    <w:rsid w:val="00B5242F"/>
    <w:rsid w:val="00B531AC"/>
    <w:rsid w:val="00B67A69"/>
    <w:rsid w:val="00B75E18"/>
    <w:rsid w:val="00B81F4C"/>
    <w:rsid w:val="00B870D4"/>
    <w:rsid w:val="00B90889"/>
    <w:rsid w:val="00B95268"/>
    <w:rsid w:val="00BA065A"/>
    <w:rsid w:val="00BA3502"/>
    <w:rsid w:val="00BB4845"/>
    <w:rsid w:val="00BC17E9"/>
    <w:rsid w:val="00BC5292"/>
    <w:rsid w:val="00BC6035"/>
    <w:rsid w:val="00BE3F82"/>
    <w:rsid w:val="00C01BF5"/>
    <w:rsid w:val="00C022C7"/>
    <w:rsid w:val="00C06E11"/>
    <w:rsid w:val="00C15870"/>
    <w:rsid w:val="00C16075"/>
    <w:rsid w:val="00C21796"/>
    <w:rsid w:val="00C21EE0"/>
    <w:rsid w:val="00C349E0"/>
    <w:rsid w:val="00C3526B"/>
    <w:rsid w:val="00C447C0"/>
    <w:rsid w:val="00C8204A"/>
    <w:rsid w:val="00CA163B"/>
    <w:rsid w:val="00CA4E52"/>
    <w:rsid w:val="00CB2171"/>
    <w:rsid w:val="00CC0A3A"/>
    <w:rsid w:val="00CC1DFF"/>
    <w:rsid w:val="00CE35E2"/>
    <w:rsid w:val="00D070E3"/>
    <w:rsid w:val="00D32A33"/>
    <w:rsid w:val="00D34209"/>
    <w:rsid w:val="00D37A9E"/>
    <w:rsid w:val="00D421B1"/>
    <w:rsid w:val="00D5095E"/>
    <w:rsid w:val="00D72FE7"/>
    <w:rsid w:val="00D80135"/>
    <w:rsid w:val="00D8331C"/>
    <w:rsid w:val="00D83A4A"/>
    <w:rsid w:val="00D95C7B"/>
    <w:rsid w:val="00DA53AF"/>
    <w:rsid w:val="00DB1FCB"/>
    <w:rsid w:val="00DB3870"/>
    <w:rsid w:val="00DB4DCE"/>
    <w:rsid w:val="00DB6D9A"/>
    <w:rsid w:val="00DE2DA5"/>
    <w:rsid w:val="00DF078B"/>
    <w:rsid w:val="00DF2B1D"/>
    <w:rsid w:val="00DF6C41"/>
    <w:rsid w:val="00E021E0"/>
    <w:rsid w:val="00E03126"/>
    <w:rsid w:val="00E24B65"/>
    <w:rsid w:val="00E24F01"/>
    <w:rsid w:val="00E25017"/>
    <w:rsid w:val="00E3141F"/>
    <w:rsid w:val="00E31F1C"/>
    <w:rsid w:val="00E40B79"/>
    <w:rsid w:val="00E477E8"/>
    <w:rsid w:val="00E52B16"/>
    <w:rsid w:val="00E60EA7"/>
    <w:rsid w:val="00E61A2D"/>
    <w:rsid w:val="00E63BE2"/>
    <w:rsid w:val="00E668F4"/>
    <w:rsid w:val="00E74BF9"/>
    <w:rsid w:val="00E81303"/>
    <w:rsid w:val="00E855CE"/>
    <w:rsid w:val="00ED5465"/>
    <w:rsid w:val="00EF592E"/>
    <w:rsid w:val="00F04E05"/>
    <w:rsid w:val="00F15818"/>
    <w:rsid w:val="00F22616"/>
    <w:rsid w:val="00F27CF2"/>
    <w:rsid w:val="00F32F13"/>
    <w:rsid w:val="00F335DA"/>
    <w:rsid w:val="00F37144"/>
    <w:rsid w:val="00F57A00"/>
    <w:rsid w:val="00F65210"/>
    <w:rsid w:val="00F7119E"/>
    <w:rsid w:val="00F75685"/>
    <w:rsid w:val="00FA6378"/>
    <w:rsid w:val="00FB129C"/>
    <w:rsid w:val="00FC125D"/>
    <w:rsid w:val="00FC409C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FA888-81DF-43CE-AAB6-7D2A79A60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9</cp:revision>
  <cp:lastPrinted>2023-09-11T09:52:00Z</cp:lastPrinted>
  <dcterms:created xsi:type="dcterms:W3CDTF">2023-09-11T08:45:00Z</dcterms:created>
  <dcterms:modified xsi:type="dcterms:W3CDTF">2023-09-11T10:30:00Z</dcterms:modified>
</cp:coreProperties>
</file>